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07885" w14:textId="77777777" w:rsidR="00E30525" w:rsidRDefault="00E30525" w:rsidP="00E30525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Opis przedmiotu zamówienia</w:t>
      </w:r>
    </w:p>
    <w:p w14:paraId="5ABC66AC" w14:textId="77777777" w:rsidR="00E30525" w:rsidRDefault="00E30525" w:rsidP="00E30525">
      <w:pPr>
        <w:spacing w:after="0"/>
        <w:jc w:val="center"/>
        <w:rPr>
          <w:b/>
          <w:sz w:val="28"/>
          <w:szCs w:val="28"/>
        </w:rPr>
      </w:pPr>
    </w:p>
    <w:p w14:paraId="08BBC4F5" w14:textId="035E1754" w:rsidR="00E30525" w:rsidRPr="00BB630D" w:rsidRDefault="00E30525" w:rsidP="00661888">
      <w:pPr>
        <w:spacing w:after="0"/>
        <w:jc w:val="both"/>
        <w:rPr>
          <w:rFonts w:ascii="Times New Roman" w:hAnsi="Times New Roman" w:cs="Times New Roman"/>
          <w:b/>
        </w:rPr>
      </w:pPr>
      <w:r w:rsidRPr="00BB630D">
        <w:rPr>
          <w:rFonts w:ascii="Times New Roman" w:hAnsi="Times New Roman" w:cs="Times New Roman"/>
        </w:rPr>
        <w:t>W postępowaniu o zamówienie publiczne prowadzonym z zastosowaniem trybu podstawowego bez przeprowadzenia negocjacji ( art. 275 pkt 1 uPzp)</w:t>
      </w:r>
      <w:r w:rsidRPr="00BB630D">
        <w:rPr>
          <w:rFonts w:ascii="Times New Roman" w:hAnsi="Times New Roman" w:cs="Times New Roman"/>
          <w:b/>
        </w:rPr>
        <w:t xml:space="preserve"> pn.:”</w:t>
      </w:r>
      <w:r w:rsidRPr="00BB630D">
        <w:rPr>
          <w:rFonts w:ascii="Times New Roman" w:hAnsi="Times New Roman" w:cs="Times New Roman"/>
          <w:b/>
          <w:i/>
        </w:rPr>
        <w:t xml:space="preserve"> Kompleksowa usługa utrzymania czystości </w:t>
      </w:r>
      <w:r w:rsidR="00281791">
        <w:rPr>
          <w:rFonts w:ascii="Times New Roman" w:hAnsi="Times New Roman" w:cs="Times New Roman"/>
          <w:b/>
          <w:i/>
        </w:rPr>
        <w:t xml:space="preserve">               </w:t>
      </w:r>
      <w:r w:rsidRPr="00BB630D">
        <w:rPr>
          <w:rFonts w:ascii="Times New Roman" w:hAnsi="Times New Roman" w:cs="Times New Roman"/>
          <w:b/>
          <w:i/>
        </w:rPr>
        <w:t xml:space="preserve">i porządku w budynkach Sądu Rejonowego w Bytomiu wraz z utrzymaniem czystości na przylegających terenach zewnętrznych”   oznaczonym nr </w:t>
      </w:r>
      <w:r w:rsidRPr="00B3362F">
        <w:rPr>
          <w:rFonts w:ascii="Times New Roman" w:hAnsi="Times New Roman" w:cs="Times New Roman"/>
          <w:b/>
          <w:i/>
        </w:rPr>
        <w:t>sprawy: SG.</w:t>
      </w:r>
      <w:r w:rsidR="001A1553">
        <w:rPr>
          <w:rFonts w:ascii="Times New Roman" w:hAnsi="Times New Roman" w:cs="Times New Roman"/>
          <w:b/>
          <w:i/>
        </w:rPr>
        <w:t>261.1</w:t>
      </w:r>
      <w:r w:rsidR="00281791">
        <w:rPr>
          <w:rFonts w:ascii="Times New Roman" w:hAnsi="Times New Roman" w:cs="Times New Roman"/>
          <w:b/>
          <w:i/>
        </w:rPr>
        <w:t>0</w:t>
      </w:r>
      <w:r w:rsidR="001A1553">
        <w:rPr>
          <w:rFonts w:ascii="Times New Roman" w:hAnsi="Times New Roman" w:cs="Times New Roman"/>
          <w:b/>
          <w:i/>
        </w:rPr>
        <w:t>.202</w:t>
      </w:r>
      <w:r w:rsidR="00281791">
        <w:rPr>
          <w:rFonts w:ascii="Times New Roman" w:hAnsi="Times New Roman" w:cs="Times New Roman"/>
          <w:b/>
          <w:i/>
        </w:rPr>
        <w:t>5</w:t>
      </w:r>
      <w:r w:rsidRPr="00B3362F">
        <w:rPr>
          <w:rFonts w:ascii="Times New Roman" w:hAnsi="Times New Roman" w:cs="Times New Roman"/>
          <w:b/>
          <w:i/>
        </w:rPr>
        <w:t>.</w:t>
      </w:r>
      <w:r w:rsidRPr="00B3362F">
        <w:rPr>
          <w:rFonts w:ascii="Times New Roman" w:hAnsi="Times New Roman" w:cs="Times New Roman"/>
          <w:b/>
        </w:rPr>
        <w:t xml:space="preserve"> </w:t>
      </w:r>
    </w:p>
    <w:p w14:paraId="267F90C5" w14:textId="77777777" w:rsidR="00E30525" w:rsidRPr="00BB630D" w:rsidRDefault="00E97E81" w:rsidP="00661888">
      <w:p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Przedmiot zamówienia obejmuje:</w:t>
      </w:r>
    </w:p>
    <w:p w14:paraId="06E19E07" w14:textId="77777777" w:rsidR="00A25FF9" w:rsidRPr="00BB630D" w:rsidRDefault="00A25FF9" w:rsidP="00661888">
      <w:pPr>
        <w:spacing w:after="0"/>
        <w:jc w:val="both"/>
        <w:rPr>
          <w:rFonts w:ascii="Times New Roman" w:hAnsi="Times New Roman" w:cs="Times New Roman"/>
          <w:b/>
        </w:rPr>
      </w:pPr>
    </w:p>
    <w:p w14:paraId="18781876" w14:textId="77777777" w:rsidR="00AB149E" w:rsidRPr="00BB630D" w:rsidRDefault="00E97E81" w:rsidP="00661888">
      <w:p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  <w:b/>
        </w:rPr>
        <w:t>A</w:t>
      </w:r>
      <w:r w:rsidR="00695F37" w:rsidRPr="00BB630D">
        <w:rPr>
          <w:rFonts w:ascii="Times New Roman" w:hAnsi="Times New Roman" w:cs="Times New Roman"/>
          <w:b/>
        </w:rPr>
        <w:t>.</w:t>
      </w:r>
      <w:r w:rsidR="00695F37" w:rsidRPr="00BB630D">
        <w:rPr>
          <w:rFonts w:ascii="Times New Roman" w:hAnsi="Times New Roman" w:cs="Times New Roman"/>
        </w:rPr>
        <w:t xml:space="preserve"> </w:t>
      </w:r>
      <w:r w:rsidR="00AB149E" w:rsidRPr="00BB630D">
        <w:rPr>
          <w:rFonts w:ascii="Times New Roman" w:hAnsi="Times New Roman" w:cs="Times New Roman"/>
        </w:rPr>
        <w:t>usługę w zakresie sprzątania w pomieszczeniach biurowych, salach rozpraw, wszelkich innych pomieszczeniach użytkowych, gospodarczych oraz sanitariatach i ciągach komunikacyjnych Sądu Rejonowego</w:t>
      </w:r>
      <w:r w:rsidR="004151EF">
        <w:rPr>
          <w:rFonts w:ascii="Times New Roman" w:hAnsi="Times New Roman" w:cs="Times New Roman"/>
        </w:rPr>
        <w:t xml:space="preserve"> w Bytomiu, ul. Piekarska 1,</w:t>
      </w:r>
      <w:r w:rsidR="00AB149E" w:rsidRPr="00BB630D">
        <w:rPr>
          <w:rFonts w:ascii="Times New Roman" w:hAnsi="Times New Roman" w:cs="Times New Roman"/>
        </w:rPr>
        <w:t xml:space="preserve">  w siedzibie I i III Zespołu Kuratorskiej Służby Sądowej  </w:t>
      </w:r>
      <w:r w:rsidR="000A0574">
        <w:rPr>
          <w:rFonts w:ascii="Times New Roman" w:hAnsi="Times New Roman" w:cs="Times New Roman"/>
        </w:rPr>
        <w:t xml:space="preserve">                      </w:t>
      </w:r>
      <w:r w:rsidR="003872CD" w:rsidRPr="00BB630D">
        <w:rPr>
          <w:rFonts w:ascii="Times New Roman" w:hAnsi="Times New Roman" w:cs="Times New Roman"/>
        </w:rPr>
        <w:t xml:space="preserve">w </w:t>
      </w:r>
      <w:r w:rsidR="00AB149E" w:rsidRPr="00BB630D">
        <w:rPr>
          <w:rFonts w:ascii="Times New Roman" w:hAnsi="Times New Roman" w:cs="Times New Roman"/>
        </w:rPr>
        <w:t>Bytomiu przy ul. Sądowej 8</w:t>
      </w:r>
      <w:r w:rsidR="004151EF">
        <w:rPr>
          <w:rFonts w:ascii="Times New Roman" w:hAnsi="Times New Roman" w:cs="Times New Roman"/>
        </w:rPr>
        <w:t>,  budynku w Bytomiu przy ul. Wrocławskiej 2, pokój przesłuchań tzw. „niebieski pokój” i pomieszczeń archiwum</w:t>
      </w:r>
      <w:r w:rsidR="00AB149E" w:rsidRPr="00BB630D">
        <w:rPr>
          <w:rFonts w:ascii="Times New Roman" w:hAnsi="Times New Roman" w:cs="Times New Roman"/>
        </w:rPr>
        <w:t xml:space="preserve"> przy użyciu środków technicznych i chemicznych wykonawcy. Środki czystości należy uwzględnić średniorocznie na ilość zatrudnionych pracowników około 235.</w:t>
      </w:r>
    </w:p>
    <w:p w14:paraId="524F16E5" w14:textId="77777777" w:rsidR="00AB149E" w:rsidRPr="00BB630D" w:rsidRDefault="00AB149E" w:rsidP="00661888">
      <w:p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 xml:space="preserve">Powierzchnia użytkowa budynku głównego Sądu Rejonowego w Bytomiu, ul. Piekarska </w:t>
      </w:r>
      <w:r w:rsidR="0076277D" w:rsidRPr="00BB630D">
        <w:rPr>
          <w:rFonts w:ascii="Times New Roman" w:hAnsi="Times New Roman" w:cs="Times New Roman"/>
        </w:rPr>
        <w:t xml:space="preserve">                       </w:t>
      </w:r>
      <w:r w:rsidR="00BB630D">
        <w:rPr>
          <w:rFonts w:ascii="Times New Roman" w:hAnsi="Times New Roman" w:cs="Times New Roman"/>
        </w:rPr>
        <w:t xml:space="preserve">                 </w:t>
      </w:r>
      <w:r w:rsidR="0076277D" w:rsidRPr="00BB630D">
        <w:rPr>
          <w:rFonts w:ascii="Times New Roman" w:hAnsi="Times New Roman" w:cs="Times New Roman"/>
        </w:rPr>
        <w:t xml:space="preserve"> </w:t>
      </w:r>
      <w:r w:rsidRPr="00BB630D">
        <w:rPr>
          <w:rFonts w:ascii="Times New Roman" w:hAnsi="Times New Roman" w:cs="Times New Roman"/>
        </w:rPr>
        <w:t xml:space="preserve">1 wynosi 5.612,96 m²; </w:t>
      </w:r>
    </w:p>
    <w:p w14:paraId="3F2E3997" w14:textId="77777777" w:rsidR="00AB149E" w:rsidRDefault="00AB149E" w:rsidP="00661888">
      <w:p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 xml:space="preserve">Powierzchnia użytkowa siedziby I i III Zespołu Kuratorskiej Służby Sądowej w Bytomiu, </w:t>
      </w:r>
      <w:r w:rsidR="0076277D" w:rsidRPr="00BB630D">
        <w:rPr>
          <w:rFonts w:ascii="Times New Roman" w:hAnsi="Times New Roman" w:cs="Times New Roman"/>
        </w:rPr>
        <w:t xml:space="preserve">                          </w:t>
      </w:r>
      <w:r w:rsidRPr="00BB630D">
        <w:rPr>
          <w:rFonts w:ascii="Times New Roman" w:hAnsi="Times New Roman" w:cs="Times New Roman"/>
        </w:rPr>
        <w:t xml:space="preserve">ul. Sądowa 8 wynosi: </w:t>
      </w:r>
      <w:r w:rsidR="00EB2F82" w:rsidRPr="00BB630D">
        <w:rPr>
          <w:rFonts w:ascii="Times New Roman" w:hAnsi="Times New Roman" w:cs="Times New Roman"/>
        </w:rPr>
        <w:t>350 m²</w:t>
      </w:r>
    </w:p>
    <w:p w14:paraId="6B642CFF" w14:textId="77777777" w:rsidR="00D40024" w:rsidRPr="00BB630D" w:rsidRDefault="00D40024" w:rsidP="0066188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Powierzchnia użytkowa </w:t>
      </w:r>
      <w:r w:rsidR="002505A6">
        <w:rPr>
          <w:rFonts w:ascii="Times New Roman" w:hAnsi="Times New Roman" w:cs="Times New Roman"/>
        </w:rPr>
        <w:t xml:space="preserve">budynku </w:t>
      </w:r>
      <w:r w:rsidR="006574ED">
        <w:rPr>
          <w:rFonts w:ascii="Times New Roman" w:hAnsi="Times New Roman" w:cs="Times New Roman"/>
        </w:rPr>
        <w:t xml:space="preserve">w Bytomiu </w:t>
      </w:r>
      <w:r w:rsidR="002505A6">
        <w:rPr>
          <w:rFonts w:ascii="Times New Roman" w:hAnsi="Times New Roman" w:cs="Times New Roman"/>
        </w:rPr>
        <w:t>przy ul. Wrocławskiej 2, pokój przesłuchań tzw. „niebieski pokój” i archiwum wynosi: 141m</w:t>
      </w:r>
      <w:r w:rsidR="002505A6" w:rsidRPr="00BB630D">
        <w:rPr>
          <w:rFonts w:ascii="Times New Roman" w:hAnsi="Times New Roman" w:cs="Times New Roman"/>
        </w:rPr>
        <w:t>²</w:t>
      </w:r>
      <w:r w:rsidR="002505A6">
        <w:rPr>
          <w:rFonts w:ascii="Times New Roman" w:hAnsi="Times New Roman" w:cs="Times New Roman"/>
        </w:rPr>
        <w:t>.</w:t>
      </w:r>
    </w:p>
    <w:p w14:paraId="7D1F15FD" w14:textId="77777777" w:rsidR="00AB149E" w:rsidRDefault="00AB149E" w:rsidP="00661888">
      <w:p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Sprzątanie odbywać się będzie w budynku głównym Sądu Rejonowego w Bytomiu przy ul. Piekarskiej 1 po godzinach urzędowania tj. w poniedziałki po godz. 18.00, a od wtorku do piątku po godz. 16.00,  siedzibie I i III Zespołu Kuratorskiej Służby Sądowej w Bytomiu przy ul. Sądowej 8</w:t>
      </w:r>
      <w:r w:rsidR="002505A6">
        <w:rPr>
          <w:rFonts w:ascii="Times New Roman" w:hAnsi="Times New Roman" w:cs="Times New Roman"/>
        </w:rPr>
        <w:t xml:space="preserve"> oraz budynku przy ul. Wrocławskiej 2 </w:t>
      </w:r>
      <w:r w:rsidRPr="00BB630D">
        <w:rPr>
          <w:rFonts w:ascii="Times New Roman" w:hAnsi="Times New Roman" w:cs="Times New Roman"/>
        </w:rPr>
        <w:t xml:space="preserve"> od poniedziałku do piątku </w:t>
      </w:r>
      <w:r w:rsidR="006E60A8" w:rsidRPr="00BB630D">
        <w:rPr>
          <w:rFonts w:ascii="Times New Roman" w:hAnsi="Times New Roman" w:cs="Times New Roman"/>
        </w:rPr>
        <w:t>w godzinach urzędowania tj. poniedziałek – piątek od 7.30 do 15.30.</w:t>
      </w:r>
    </w:p>
    <w:p w14:paraId="2C9B85B8" w14:textId="77777777" w:rsidR="00740BEA" w:rsidRPr="00BB630D" w:rsidRDefault="00740BEA" w:rsidP="00661888">
      <w:pPr>
        <w:spacing w:after="0"/>
        <w:jc w:val="both"/>
        <w:rPr>
          <w:rFonts w:ascii="Times New Roman" w:hAnsi="Times New Roman" w:cs="Times New Roman"/>
          <w:b/>
        </w:rPr>
      </w:pPr>
    </w:p>
    <w:p w14:paraId="6565B297" w14:textId="77777777" w:rsidR="00AB149E" w:rsidRPr="00BB630D" w:rsidRDefault="00E97E81" w:rsidP="00661888">
      <w:p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  <w:b/>
        </w:rPr>
        <w:t>B</w:t>
      </w:r>
      <w:r w:rsidRPr="00BB630D">
        <w:rPr>
          <w:rFonts w:ascii="Times New Roman" w:hAnsi="Times New Roman" w:cs="Times New Roman"/>
        </w:rPr>
        <w:t xml:space="preserve">. </w:t>
      </w:r>
      <w:r w:rsidR="00AB149E" w:rsidRPr="00BB630D">
        <w:rPr>
          <w:rFonts w:ascii="Times New Roman" w:hAnsi="Times New Roman" w:cs="Times New Roman"/>
        </w:rPr>
        <w:t>usługę utrzymania czystości na terenach zewnętrznych: zamiatanie, grabienie liści, utrzymanie zieleni</w:t>
      </w:r>
      <w:r w:rsidR="0015782C" w:rsidRPr="00BB630D">
        <w:rPr>
          <w:rFonts w:ascii="Times New Roman" w:hAnsi="Times New Roman" w:cs="Times New Roman"/>
        </w:rPr>
        <w:t>, koszenie trawy,</w:t>
      </w:r>
      <w:r w:rsidR="00AB149E" w:rsidRPr="00BB630D">
        <w:rPr>
          <w:rFonts w:ascii="Times New Roman" w:hAnsi="Times New Roman" w:cs="Times New Roman"/>
        </w:rPr>
        <w:t xml:space="preserve"> w każdym czasie w za</w:t>
      </w:r>
      <w:r w:rsidR="0015782C" w:rsidRPr="00BB630D">
        <w:rPr>
          <w:rFonts w:ascii="Times New Roman" w:hAnsi="Times New Roman" w:cs="Times New Roman"/>
        </w:rPr>
        <w:t>leżności od warunków pogodowych, za wyjątkiem parkingów, kt</w:t>
      </w:r>
      <w:r w:rsidR="002C5D59" w:rsidRPr="00BB630D">
        <w:rPr>
          <w:rFonts w:ascii="Times New Roman" w:hAnsi="Times New Roman" w:cs="Times New Roman"/>
        </w:rPr>
        <w:t>óre należy posprzątać do godz. 8</w:t>
      </w:r>
      <w:r w:rsidR="00E757B8">
        <w:rPr>
          <w:rFonts w:ascii="Times New Roman" w:hAnsi="Times New Roman" w:cs="Times New Roman"/>
        </w:rPr>
        <w:t>.00, lub w dni wolne od pracy.</w:t>
      </w:r>
    </w:p>
    <w:p w14:paraId="09814764" w14:textId="77777777" w:rsidR="003F64CD" w:rsidRPr="00BB630D" w:rsidRDefault="003F64CD" w:rsidP="00661888">
      <w:pPr>
        <w:spacing w:after="0"/>
        <w:jc w:val="both"/>
        <w:rPr>
          <w:rFonts w:ascii="Times New Roman" w:hAnsi="Times New Roman" w:cs="Times New Roman"/>
        </w:rPr>
      </w:pPr>
    </w:p>
    <w:p w14:paraId="3F9C7675" w14:textId="77777777" w:rsidR="005D07D3" w:rsidRPr="00BB630D" w:rsidRDefault="005D07D3" w:rsidP="005D07D3">
      <w:p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  <w:b/>
        </w:rPr>
        <w:t>C.</w:t>
      </w:r>
      <w:r w:rsidRPr="00BB630D">
        <w:rPr>
          <w:rFonts w:ascii="Times New Roman" w:hAnsi="Times New Roman" w:cs="Times New Roman"/>
        </w:rPr>
        <w:t xml:space="preserve">  usługę odśnieżania, usuwanie oblodzeń, posypywanie chlorkiem wapnia, chlorkiem sodu, piaskiem lub innymi dopuszczalnymi przepisami środkami  ( bezpiecznymi ekologicznie), tak aby powierzchnie były „czyste” do warstwy bruku    w systemie pracy ciągłej oraz wywóz nadmiaru śniegu i bieżące porządkowanie terenu  ( w szczególności usuwanie  pozostałości użytego pisaku).</w:t>
      </w:r>
    </w:p>
    <w:p w14:paraId="70794A02" w14:textId="77777777" w:rsidR="00EE206A" w:rsidRDefault="00EE206A" w:rsidP="00661888">
      <w:pPr>
        <w:spacing w:after="0"/>
        <w:jc w:val="both"/>
        <w:rPr>
          <w:rFonts w:ascii="Times New Roman" w:hAnsi="Times New Roman" w:cs="Times New Roman"/>
          <w:b/>
        </w:rPr>
      </w:pPr>
    </w:p>
    <w:p w14:paraId="781910F4" w14:textId="77777777" w:rsidR="00E97E81" w:rsidRPr="00BB630D" w:rsidRDefault="00D32A09" w:rsidP="00661888">
      <w:pPr>
        <w:spacing w:after="0"/>
        <w:jc w:val="both"/>
        <w:rPr>
          <w:rFonts w:ascii="Times New Roman" w:hAnsi="Times New Roman" w:cs="Times New Roman"/>
          <w:b/>
        </w:rPr>
      </w:pPr>
      <w:r w:rsidRPr="00BB630D">
        <w:rPr>
          <w:rFonts w:ascii="Times New Roman" w:hAnsi="Times New Roman" w:cs="Times New Roman"/>
          <w:b/>
        </w:rPr>
        <w:t>Dodatkowe uwagi.</w:t>
      </w:r>
    </w:p>
    <w:p w14:paraId="74AC65EF" w14:textId="77777777" w:rsidR="009447BA" w:rsidRDefault="005D07D3" w:rsidP="00B43457">
      <w:pPr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Wykonawca jest zobowiązany do zaopatrzenia się na własny koszt  w narzędzia  oraz sprz</w:t>
      </w:r>
      <w:r w:rsidR="009447BA">
        <w:rPr>
          <w:rFonts w:ascii="Times New Roman" w:hAnsi="Times New Roman" w:cs="Times New Roman"/>
        </w:rPr>
        <w:t>ęt, odzież ochronną i roboczą.</w:t>
      </w:r>
    </w:p>
    <w:p w14:paraId="14CF876D" w14:textId="77777777" w:rsidR="00B43457" w:rsidRPr="00554B51" w:rsidRDefault="009447BA" w:rsidP="002161E0">
      <w:pPr>
        <w:jc w:val="both"/>
        <w:rPr>
          <w:rFonts w:ascii="Times New Roman" w:hAnsi="Times New Roman" w:cs="Times New Roman"/>
          <w:color w:val="FFFFFF" w:themeColor="background1"/>
        </w:rPr>
      </w:pPr>
      <w:r>
        <w:rPr>
          <w:rFonts w:ascii="Times New Roman" w:hAnsi="Times New Roman" w:cs="Times New Roman"/>
        </w:rPr>
        <w:t>Ś</w:t>
      </w:r>
      <w:r w:rsidR="005D07D3" w:rsidRPr="00BB630D">
        <w:rPr>
          <w:rFonts w:ascii="Times New Roman" w:hAnsi="Times New Roman" w:cs="Times New Roman"/>
        </w:rPr>
        <w:t xml:space="preserve">rodki </w:t>
      </w:r>
      <w:r>
        <w:rPr>
          <w:rFonts w:ascii="Times New Roman" w:hAnsi="Times New Roman" w:cs="Times New Roman"/>
        </w:rPr>
        <w:t xml:space="preserve">czystości, środki </w:t>
      </w:r>
      <w:r w:rsidR="005D07D3" w:rsidRPr="00BB630D">
        <w:rPr>
          <w:rFonts w:ascii="Times New Roman" w:hAnsi="Times New Roman" w:cs="Times New Roman"/>
        </w:rPr>
        <w:t>dezyn</w:t>
      </w:r>
      <w:r w:rsidR="00EE206A">
        <w:rPr>
          <w:rFonts w:ascii="Times New Roman" w:hAnsi="Times New Roman" w:cs="Times New Roman"/>
        </w:rPr>
        <w:t>fekujące do różnych powierzchni</w:t>
      </w:r>
      <w:r w:rsidR="005D07D3" w:rsidRPr="00BB630D">
        <w:rPr>
          <w:rFonts w:ascii="Times New Roman" w:hAnsi="Times New Roman" w:cs="Times New Roman"/>
        </w:rPr>
        <w:t>, środki dezynfekujące do rąk do pojemników dezynfekcyjnych, środki dezynfekujące do toalet w płynie,</w:t>
      </w:r>
      <w:r w:rsidR="00463CFB">
        <w:rPr>
          <w:rFonts w:ascii="Times New Roman" w:hAnsi="Times New Roman" w:cs="Times New Roman"/>
        </w:rPr>
        <w:t xml:space="preserve"> mydło w płynie, płyn do mycia naczyń, środki zapachowe (w tym areozole),</w:t>
      </w:r>
      <w:r w:rsidR="005D07D3" w:rsidRPr="00BB630D">
        <w:rPr>
          <w:rFonts w:ascii="Times New Roman" w:hAnsi="Times New Roman" w:cs="Times New Roman"/>
        </w:rPr>
        <w:t xml:space="preserve"> krążki żelowe z aplikatorem,</w:t>
      </w:r>
      <w:r w:rsidR="00B43457" w:rsidRPr="00B43457">
        <w:rPr>
          <w:rFonts w:ascii="Times New Roman" w:hAnsi="Times New Roman" w:cs="Times New Roman"/>
          <w:color w:val="000000" w:themeColor="text1"/>
          <w:shd w:val="clear" w:color="auto" w:fill="F9F9F9"/>
        </w:rPr>
        <w:t xml:space="preserve"> </w:t>
      </w:r>
      <w:r w:rsidR="00B43457" w:rsidRPr="00554B51">
        <w:rPr>
          <w:rFonts w:ascii="Times New Roman" w:hAnsi="Times New Roman" w:cs="Times New Roman"/>
          <w:color w:val="000000" w:themeColor="text1"/>
          <w:shd w:val="clear" w:color="auto" w:fill="F9F9F9"/>
        </w:rPr>
        <w:t xml:space="preserve">z zastrzeżeniem, że stosowane środki czystości i środki higieniczne muszą być odpowiedniej jakości, skuteczne </w:t>
      </w:r>
      <w:r w:rsidR="002161E0">
        <w:rPr>
          <w:rFonts w:ascii="Times New Roman" w:hAnsi="Times New Roman" w:cs="Times New Roman"/>
          <w:color w:val="000000" w:themeColor="text1"/>
          <w:shd w:val="clear" w:color="auto" w:fill="F9F9F9"/>
        </w:rPr>
        <w:t xml:space="preserve">                                </w:t>
      </w:r>
      <w:r w:rsidR="00B43457" w:rsidRPr="00554B51">
        <w:rPr>
          <w:rFonts w:ascii="Times New Roman" w:hAnsi="Times New Roman" w:cs="Times New Roman"/>
          <w:color w:val="000000" w:themeColor="text1"/>
          <w:shd w:val="clear" w:color="auto" w:fill="F9F9F9"/>
        </w:rPr>
        <w:t>w stosowaniu, powszechnie dostępne i używane na rynku, posiadające atest PZH, bezpieczne dla każdej zmywalnej powierzchni, rozkładalne, nietoksyczne, posiadające właściwości odtłuszczająco –myjące oraz muszą odpowiadać wymogom ustawy z dnia 25 lutego 2011 r.</w:t>
      </w:r>
      <w:r w:rsidR="00122C02">
        <w:rPr>
          <w:rFonts w:ascii="Times New Roman" w:hAnsi="Times New Roman" w:cs="Times New Roman"/>
          <w:color w:val="000000" w:themeColor="text1"/>
          <w:shd w:val="clear" w:color="auto" w:fill="F9F9F9"/>
        </w:rPr>
        <w:t xml:space="preserve"> </w:t>
      </w:r>
      <w:r w:rsidR="00B43457" w:rsidRPr="00554B51">
        <w:rPr>
          <w:rFonts w:ascii="Times New Roman" w:hAnsi="Times New Roman" w:cs="Times New Roman"/>
          <w:color w:val="000000" w:themeColor="text1"/>
          <w:shd w:val="clear" w:color="auto" w:fill="F9F9F9"/>
        </w:rPr>
        <w:t>o substancjach chemicznych</w:t>
      </w:r>
      <w:r w:rsidR="00B43457" w:rsidRPr="00554B51">
        <w:rPr>
          <w:rFonts w:ascii="Times New Roman" w:hAnsi="Times New Roman" w:cs="Times New Roman"/>
          <w:color w:val="000000" w:themeColor="text1"/>
        </w:rPr>
        <w:br/>
      </w:r>
      <w:r w:rsidR="00B43457" w:rsidRPr="00554B51">
        <w:rPr>
          <w:rFonts w:ascii="Times New Roman" w:hAnsi="Times New Roman" w:cs="Times New Roman"/>
          <w:color w:val="000000" w:themeColor="text1"/>
          <w:shd w:val="clear" w:color="auto" w:fill="F9F9F9"/>
        </w:rPr>
        <w:t xml:space="preserve">i ich mieszaninach (Dz. U. z 2020 r. poz. 2289), tj. nie mogą zawierać substancji powodujących </w:t>
      </w:r>
      <w:r w:rsidR="00B43457" w:rsidRPr="00554B51">
        <w:rPr>
          <w:rFonts w:ascii="Times New Roman" w:hAnsi="Times New Roman" w:cs="Times New Roman"/>
          <w:color w:val="000000" w:themeColor="text1"/>
          <w:shd w:val="clear" w:color="auto" w:fill="F9F9F9"/>
        </w:rPr>
        <w:lastRenderedPageBreak/>
        <w:t>zagrożenie dla środowiska, zdrowia lub życia człowieka. Konieczne będzie wywieszanie w każdej toalecie „arkuszu utrzymania czystości”, który będzie służył do kontroli serwisu sprzątającego.</w:t>
      </w:r>
    </w:p>
    <w:p w14:paraId="788B0EFA" w14:textId="77777777" w:rsidR="005D07D3" w:rsidRPr="00BB630D" w:rsidRDefault="00B43457" w:rsidP="005D07D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5D07D3" w:rsidRPr="00BB630D">
        <w:rPr>
          <w:rFonts w:ascii="Times New Roman" w:hAnsi="Times New Roman" w:cs="Times New Roman"/>
        </w:rPr>
        <w:t>rtykuły chemii gospodarczej, worków do koszy na śmieci, do segregacji odpadów, papier toaletowy, jednorazowe ręczniki papierowe dostosowane do istniejących pojemników, jednoraz</w:t>
      </w:r>
      <w:r w:rsidR="00567A26">
        <w:rPr>
          <w:rFonts w:ascii="Times New Roman" w:hAnsi="Times New Roman" w:cs="Times New Roman"/>
        </w:rPr>
        <w:t>owe kuchenne ręczniki papierowe</w:t>
      </w:r>
      <w:r w:rsidR="005D07D3" w:rsidRPr="00BB630D">
        <w:rPr>
          <w:rFonts w:ascii="Times New Roman" w:hAnsi="Times New Roman" w:cs="Times New Roman"/>
        </w:rPr>
        <w:t>), piasek, mieszankę niezamarzającą do posypywania dojść,</w:t>
      </w:r>
      <w:r w:rsidR="0066226A">
        <w:rPr>
          <w:rFonts w:ascii="Times New Roman" w:hAnsi="Times New Roman" w:cs="Times New Roman"/>
        </w:rPr>
        <w:t xml:space="preserve"> </w:t>
      </w:r>
      <w:r w:rsidR="005D07D3" w:rsidRPr="00BB630D">
        <w:rPr>
          <w:rFonts w:ascii="Times New Roman" w:hAnsi="Times New Roman" w:cs="Times New Roman"/>
        </w:rPr>
        <w:t>w ilościach zapewniających niezakłócone funkcjonowanie, dobrych jakościowo.</w:t>
      </w:r>
    </w:p>
    <w:p w14:paraId="09CA775F" w14:textId="77777777" w:rsidR="005D07D3" w:rsidRPr="00BB630D" w:rsidRDefault="005D07D3" w:rsidP="005D07D3">
      <w:pPr>
        <w:spacing w:after="0"/>
        <w:jc w:val="both"/>
        <w:rPr>
          <w:rFonts w:ascii="Times New Roman" w:hAnsi="Times New Roman" w:cs="Times New Roman"/>
          <w:b/>
        </w:rPr>
      </w:pPr>
    </w:p>
    <w:p w14:paraId="37523661" w14:textId="77777777" w:rsidR="005D07D3" w:rsidRPr="00BB630D" w:rsidRDefault="00F22120" w:rsidP="00F22120">
      <w:p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  <w:b/>
        </w:rPr>
        <w:t>A.1</w:t>
      </w:r>
      <w:r w:rsidRPr="00BB630D">
        <w:rPr>
          <w:rFonts w:ascii="Times New Roman" w:hAnsi="Times New Roman" w:cs="Times New Roman"/>
        </w:rPr>
        <w:t xml:space="preserve">  Szczegółowy zakres usług obejmuje:</w:t>
      </w:r>
    </w:p>
    <w:p w14:paraId="67FCE9EC" w14:textId="77777777" w:rsidR="00184A9B" w:rsidRPr="00BB630D" w:rsidRDefault="00184A9B" w:rsidP="00F22120">
      <w:pPr>
        <w:spacing w:after="0"/>
        <w:jc w:val="both"/>
        <w:rPr>
          <w:rFonts w:ascii="Times New Roman" w:hAnsi="Times New Roman" w:cs="Times New Roman"/>
        </w:rPr>
      </w:pPr>
    </w:p>
    <w:p w14:paraId="6CA6F5E6" w14:textId="77777777" w:rsidR="00F22120" w:rsidRPr="00BB630D" w:rsidRDefault="00F22120" w:rsidP="00F22120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</w:rPr>
      </w:pPr>
      <w:r w:rsidRPr="00BB630D">
        <w:rPr>
          <w:rFonts w:ascii="Times New Roman" w:hAnsi="Times New Roman" w:cs="Times New Roman"/>
          <w:b/>
        </w:rPr>
        <w:t>czynności codzienne:</w:t>
      </w:r>
    </w:p>
    <w:p w14:paraId="5C34595C" w14:textId="77777777" w:rsidR="00F22120" w:rsidRPr="00BB630D" w:rsidRDefault="00F22120" w:rsidP="00F22120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sprzątanie gabinetów, pomieszczeń biurowych i sal rozpraw, pomieszczeń ochrony, pokoju zatrzymań,</w:t>
      </w:r>
      <w:r w:rsidR="003872CD" w:rsidRPr="00BB630D">
        <w:rPr>
          <w:rFonts w:ascii="Times New Roman" w:hAnsi="Times New Roman" w:cs="Times New Roman"/>
        </w:rPr>
        <w:t xml:space="preserve"> pomieszczeń przesłuchań nieletnich,</w:t>
      </w:r>
    </w:p>
    <w:p w14:paraId="5F551256" w14:textId="77777777" w:rsidR="003A35A8" w:rsidRPr="00BB630D" w:rsidRDefault="003A35A8" w:rsidP="003A35A8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sprzątanie aneksu kuchennego w sekretariacie Prezesa ( mycie blatów, lodówki, mikrofalówki, zlewozmywaka),</w:t>
      </w:r>
    </w:p>
    <w:p w14:paraId="5DAD4701" w14:textId="77777777" w:rsidR="00F22120" w:rsidRPr="00BB630D" w:rsidRDefault="00F22120" w:rsidP="00F2212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usuwanie kurzu z parapetów, mebli, kaloryferów  i innych powierzchni dodatkowych, poręczy schodów,</w:t>
      </w:r>
    </w:p>
    <w:p w14:paraId="5B89E26E" w14:textId="77777777" w:rsidR="00F22120" w:rsidRPr="00BB630D" w:rsidRDefault="00F22120" w:rsidP="00F2212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mycie podłóg ( wyłącznie środkami przeznaczonymi do konserwacji danego rodzaju materiału – parkiet</w:t>
      </w:r>
      <w:r w:rsidR="00753A12" w:rsidRPr="00BB630D">
        <w:rPr>
          <w:rFonts w:ascii="Times New Roman" w:hAnsi="Times New Roman" w:cs="Times New Roman"/>
        </w:rPr>
        <w:t xml:space="preserve"> ( 542m²)</w:t>
      </w:r>
      <w:r w:rsidRPr="00BB630D">
        <w:rPr>
          <w:rFonts w:ascii="Times New Roman" w:hAnsi="Times New Roman" w:cs="Times New Roman"/>
        </w:rPr>
        <w:t>,  panele</w:t>
      </w:r>
      <w:r w:rsidR="00753A12" w:rsidRPr="00BB630D">
        <w:rPr>
          <w:rFonts w:ascii="Times New Roman" w:hAnsi="Times New Roman" w:cs="Times New Roman"/>
        </w:rPr>
        <w:t xml:space="preserve"> </w:t>
      </w:r>
      <w:r w:rsidR="00A550EC">
        <w:rPr>
          <w:rFonts w:ascii="Times New Roman" w:hAnsi="Times New Roman" w:cs="Times New Roman"/>
        </w:rPr>
        <w:t xml:space="preserve">winylowe </w:t>
      </w:r>
      <w:r w:rsidR="00753A12" w:rsidRPr="00BB630D">
        <w:rPr>
          <w:rFonts w:ascii="Times New Roman" w:hAnsi="Times New Roman" w:cs="Times New Roman"/>
        </w:rPr>
        <w:t xml:space="preserve">( 2650m²),  PCV </w:t>
      </w:r>
      <w:r w:rsidR="00D806E9">
        <w:rPr>
          <w:rFonts w:ascii="Times New Roman" w:hAnsi="Times New Roman" w:cs="Times New Roman"/>
        </w:rPr>
        <w:t>(</w:t>
      </w:r>
      <w:r w:rsidR="00753A12" w:rsidRPr="00BB630D">
        <w:rPr>
          <w:rFonts w:ascii="Times New Roman" w:hAnsi="Times New Roman" w:cs="Times New Roman"/>
        </w:rPr>
        <w:t>185</w:t>
      </w:r>
      <w:bookmarkStart w:id="0" w:name="_Hlk181967322"/>
      <w:r w:rsidR="00753A12" w:rsidRPr="00BB630D">
        <w:rPr>
          <w:rFonts w:ascii="Times New Roman" w:hAnsi="Times New Roman" w:cs="Times New Roman"/>
        </w:rPr>
        <w:t>m²</w:t>
      </w:r>
      <w:r w:rsidRPr="00BB630D">
        <w:rPr>
          <w:rFonts w:ascii="Times New Roman" w:hAnsi="Times New Roman" w:cs="Times New Roman"/>
        </w:rPr>
        <w:t xml:space="preserve">), </w:t>
      </w:r>
      <w:bookmarkEnd w:id="0"/>
      <w:r w:rsidRPr="00BB630D">
        <w:rPr>
          <w:rFonts w:ascii="Times New Roman" w:hAnsi="Times New Roman" w:cs="Times New Roman"/>
        </w:rPr>
        <w:t>odkurzanie podłóg – wykładzin dywanowych</w:t>
      </w:r>
      <w:r w:rsidR="00753A12" w:rsidRPr="00BB630D">
        <w:rPr>
          <w:rFonts w:ascii="Times New Roman" w:hAnsi="Times New Roman" w:cs="Times New Roman"/>
        </w:rPr>
        <w:t xml:space="preserve"> ( 56m²)</w:t>
      </w:r>
      <w:r w:rsidRPr="00BB630D">
        <w:rPr>
          <w:rFonts w:ascii="Times New Roman" w:hAnsi="Times New Roman" w:cs="Times New Roman"/>
        </w:rPr>
        <w:t>,</w:t>
      </w:r>
      <w:r w:rsidR="00C771EE">
        <w:rPr>
          <w:rFonts w:ascii="Times New Roman" w:hAnsi="Times New Roman" w:cs="Times New Roman"/>
        </w:rPr>
        <w:t xml:space="preserve"> odkurzanie dywanów (50</w:t>
      </w:r>
      <w:r w:rsidR="00C771EE" w:rsidRPr="00C771EE">
        <w:rPr>
          <w:rFonts w:ascii="Times New Roman" w:hAnsi="Times New Roman" w:cs="Times New Roman"/>
        </w:rPr>
        <w:t xml:space="preserve"> </w:t>
      </w:r>
      <w:r w:rsidR="00C771EE" w:rsidRPr="00BB630D">
        <w:rPr>
          <w:rFonts w:ascii="Times New Roman" w:hAnsi="Times New Roman" w:cs="Times New Roman"/>
        </w:rPr>
        <w:t>m²),</w:t>
      </w:r>
    </w:p>
    <w:p w14:paraId="53C07378" w14:textId="77777777" w:rsidR="00F22120" w:rsidRPr="00BB630D" w:rsidRDefault="00F22120" w:rsidP="00F2212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usuwanie odcisków palców z drzwi, framug, mebli i innych powierzchni,</w:t>
      </w:r>
    </w:p>
    <w:p w14:paraId="191AB6CF" w14:textId="77777777" w:rsidR="00F22120" w:rsidRPr="00BB630D" w:rsidRDefault="00F22120" w:rsidP="00F2212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 xml:space="preserve">mycie ciągów komunikacyjnych, </w:t>
      </w:r>
      <w:r w:rsidR="005B25F7" w:rsidRPr="00BB630D">
        <w:rPr>
          <w:rFonts w:ascii="Times New Roman" w:hAnsi="Times New Roman" w:cs="Times New Roman"/>
        </w:rPr>
        <w:t xml:space="preserve">holu i </w:t>
      </w:r>
      <w:r w:rsidRPr="00BB630D">
        <w:rPr>
          <w:rFonts w:ascii="Times New Roman" w:hAnsi="Times New Roman" w:cs="Times New Roman"/>
        </w:rPr>
        <w:t>korytarzy</w:t>
      </w:r>
      <w:r w:rsidR="005B25F7" w:rsidRPr="00BB630D">
        <w:rPr>
          <w:rFonts w:ascii="Times New Roman" w:hAnsi="Times New Roman" w:cs="Times New Roman"/>
        </w:rPr>
        <w:t xml:space="preserve"> ( 1671m² płytki)</w:t>
      </w:r>
      <w:r w:rsidRPr="00BB630D">
        <w:rPr>
          <w:rFonts w:ascii="Times New Roman" w:hAnsi="Times New Roman" w:cs="Times New Roman"/>
        </w:rPr>
        <w:t>, schodów i podcieni przed budynkiem sądu</w:t>
      </w:r>
      <w:r w:rsidR="005B25F7" w:rsidRPr="00BB630D">
        <w:rPr>
          <w:rFonts w:ascii="Times New Roman" w:hAnsi="Times New Roman" w:cs="Times New Roman"/>
        </w:rPr>
        <w:t xml:space="preserve"> ( 350m² granit)</w:t>
      </w:r>
      <w:r w:rsidRPr="00BB630D">
        <w:rPr>
          <w:rFonts w:ascii="Times New Roman" w:hAnsi="Times New Roman" w:cs="Times New Roman"/>
        </w:rPr>
        <w:t xml:space="preserve">, </w:t>
      </w:r>
    </w:p>
    <w:p w14:paraId="30E3F279" w14:textId="77777777" w:rsidR="00F22120" w:rsidRPr="00BB630D" w:rsidRDefault="00F22120" w:rsidP="00F2212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usuwanie kurzu z ław na korytarzach, sal rozpraw, ze skrzynek z gaśnicami, tablic ogłoszeniowych,</w:t>
      </w:r>
    </w:p>
    <w:p w14:paraId="33D9EC8A" w14:textId="77777777" w:rsidR="00F22120" w:rsidRPr="00BB630D" w:rsidRDefault="00F22120" w:rsidP="00F2212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opróżnianie i czyszczenie koszy na śmieci i wymiana worków, wymiana worków  stacjach dezynfekcyjnych, opróżnianie popielnicy,</w:t>
      </w:r>
    </w:p>
    <w:p w14:paraId="4A544924" w14:textId="77777777" w:rsidR="00F22120" w:rsidRPr="00BB630D" w:rsidRDefault="00311D44" w:rsidP="00F2212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toalety – 14  pomieszczeń, </w:t>
      </w:r>
      <w:r w:rsidR="00F22120" w:rsidRPr="00BB630D">
        <w:rPr>
          <w:rFonts w:ascii="Times New Roman" w:hAnsi="Times New Roman" w:cs="Times New Roman"/>
        </w:rPr>
        <w:t xml:space="preserve">kompleksowe mycie sanitariatów (muszle, umywalki), </w:t>
      </w:r>
      <w:r>
        <w:rPr>
          <w:rFonts w:ascii="Times New Roman" w:hAnsi="Times New Roman" w:cs="Times New Roman"/>
        </w:rPr>
        <w:t xml:space="preserve">                                     </w:t>
      </w:r>
      <w:r w:rsidR="00F22120" w:rsidRPr="00BB630D">
        <w:rPr>
          <w:rFonts w:ascii="Times New Roman" w:hAnsi="Times New Roman" w:cs="Times New Roman"/>
        </w:rPr>
        <w:t>z systematyczną dezynfekcją,</w:t>
      </w:r>
    </w:p>
    <w:p w14:paraId="1E86D035" w14:textId="77777777" w:rsidR="00F22120" w:rsidRPr="00BB630D" w:rsidRDefault="00F22120" w:rsidP="00F2212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mycie podłogi i podcieni   budynku przed wejściem głównym do budynku sądu,</w:t>
      </w:r>
    </w:p>
    <w:p w14:paraId="34EE4AD6" w14:textId="1AAFDA8F" w:rsidR="00F22120" w:rsidRPr="00BB630D" w:rsidRDefault="00352B58" w:rsidP="00F2212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bieżące uzupełnianie toalet</w:t>
      </w:r>
      <w:r w:rsidR="00F22120" w:rsidRPr="00BB630D">
        <w:rPr>
          <w:rFonts w:ascii="Times New Roman" w:hAnsi="Times New Roman" w:cs="Times New Roman"/>
        </w:rPr>
        <w:t xml:space="preserve"> (z uwzględnieniem zatrudnionych pracowników tj. 235 oraz stron)    w ręczniki papierowe , papier toaletowy - min. 2 warstwy w małych rolkach i dużych tj. dostosowanych do istniejących zawieszek, mydło dezynfekujące </w:t>
      </w:r>
      <w:r w:rsidR="006803A3" w:rsidRPr="00BB630D">
        <w:rPr>
          <w:rFonts w:ascii="Times New Roman" w:hAnsi="Times New Roman" w:cs="Times New Roman"/>
        </w:rPr>
        <w:t xml:space="preserve">w płynie, krążki żelowe </w:t>
      </w:r>
      <w:r w:rsidR="002E54B9">
        <w:rPr>
          <w:rFonts w:ascii="Times New Roman" w:hAnsi="Times New Roman" w:cs="Times New Roman"/>
        </w:rPr>
        <w:t xml:space="preserve">                     </w:t>
      </w:r>
      <w:r w:rsidR="006803A3" w:rsidRPr="00BB630D">
        <w:rPr>
          <w:rFonts w:ascii="Times New Roman" w:hAnsi="Times New Roman" w:cs="Times New Roman"/>
        </w:rPr>
        <w:t>z aplikatorem</w:t>
      </w:r>
      <w:r w:rsidR="00F22120" w:rsidRPr="00BB630D">
        <w:rPr>
          <w:rFonts w:ascii="Times New Roman" w:hAnsi="Times New Roman" w:cs="Times New Roman"/>
        </w:rPr>
        <w:t>, uzupełnianie automatycznych odświeżaczy powietrza (w tym baterii), areozoli,</w:t>
      </w:r>
    </w:p>
    <w:p w14:paraId="34B9B575" w14:textId="77777777" w:rsidR="00F22120" w:rsidRPr="00BB630D" w:rsidRDefault="00F22120" w:rsidP="00F2212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sprzątanie kabiny dźwigu osobowego oraz platformy towarowej odpowiednimi środkami do czyszczenia  stali nierdzewnej oraz luster,</w:t>
      </w:r>
    </w:p>
    <w:p w14:paraId="53730871" w14:textId="77777777" w:rsidR="00F22120" w:rsidRPr="00BB630D" w:rsidRDefault="00F22120" w:rsidP="00F2212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mycie punktów przeszklonych, drzwi z przeszkleniami, szklanych nadstawek na biurkach, ekranów z pleksi na salach rozpraw,</w:t>
      </w:r>
      <w:r w:rsidR="008B133A">
        <w:rPr>
          <w:rFonts w:ascii="Times New Roman" w:hAnsi="Times New Roman" w:cs="Times New Roman"/>
        </w:rPr>
        <w:t xml:space="preserve"> co najmniej dwukrotne mycie szklanych nadstawek na biurkach BOI (Biuro Obsługi Interesanta),</w:t>
      </w:r>
    </w:p>
    <w:p w14:paraId="7F17C711" w14:textId="77777777" w:rsidR="00F22120" w:rsidRPr="00BB630D" w:rsidRDefault="00F22120" w:rsidP="00F2212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sprzątanie posadzki podcieni przy wejściu do budynku Sądu przy ul. Piekarskiej 1,</w:t>
      </w:r>
    </w:p>
    <w:p w14:paraId="4E3CC638" w14:textId="77777777" w:rsidR="00F22120" w:rsidRPr="00BB630D" w:rsidRDefault="00F22120" w:rsidP="00F2212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uzupełnianie pojemników do dezynfekcji rąk w płyn dezynfekujący, oraz bieżące utrzymywanie  czystości tych pojemników.</w:t>
      </w:r>
    </w:p>
    <w:p w14:paraId="0C8D33AE" w14:textId="77777777" w:rsidR="00DC1CC6" w:rsidRDefault="00DC1CC6" w:rsidP="00184A9B">
      <w:pPr>
        <w:spacing w:after="0"/>
        <w:ind w:left="720"/>
        <w:jc w:val="both"/>
        <w:rPr>
          <w:rFonts w:ascii="Times New Roman" w:hAnsi="Times New Roman" w:cs="Times New Roman"/>
          <w:b/>
        </w:rPr>
      </w:pPr>
    </w:p>
    <w:p w14:paraId="20044BD1" w14:textId="77777777" w:rsidR="00F22120" w:rsidRPr="00BB630D" w:rsidRDefault="00F22120" w:rsidP="00124103">
      <w:pPr>
        <w:spacing w:after="0"/>
        <w:jc w:val="both"/>
        <w:rPr>
          <w:rFonts w:ascii="Times New Roman" w:hAnsi="Times New Roman" w:cs="Times New Roman"/>
          <w:b/>
        </w:rPr>
      </w:pPr>
      <w:r w:rsidRPr="00BB630D">
        <w:rPr>
          <w:rFonts w:ascii="Times New Roman" w:hAnsi="Times New Roman" w:cs="Times New Roman"/>
          <w:b/>
        </w:rPr>
        <w:t>b) czynności cotygodniowe:</w:t>
      </w:r>
    </w:p>
    <w:p w14:paraId="5FDD4DD7" w14:textId="77777777" w:rsidR="00F22120" w:rsidRPr="00BB630D" w:rsidRDefault="00EB6E55" w:rsidP="00124103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odkurzanie</w:t>
      </w:r>
      <w:r w:rsidR="00F22120" w:rsidRPr="00BB630D">
        <w:rPr>
          <w:rFonts w:ascii="Times New Roman" w:hAnsi="Times New Roman" w:cs="Times New Roman"/>
        </w:rPr>
        <w:t xml:space="preserve"> mebli tapicerowanych,</w:t>
      </w:r>
    </w:p>
    <w:p w14:paraId="480024CB" w14:textId="77777777" w:rsidR="00F22120" w:rsidRPr="00BB630D" w:rsidRDefault="00F22120" w:rsidP="00124103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mycie drzwi i framug,</w:t>
      </w:r>
    </w:p>
    <w:p w14:paraId="48906AF8" w14:textId="77777777" w:rsidR="00F22120" w:rsidRPr="00BB630D" w:rsidRDefault="00F22120" w:rsidP="00124103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mycie glazury ściennej w sanitariatach oraz ścian działowych drzwi i kabin w toaletach,</w:t>
      </w:r>
    </w:p>
    <w:p w14:paraId="67648329" w14:textId="77777777" w:rsidR="00F22120" w:rsidRPr="00BB630D" w:rsidRDefault="00F22120" w:rsidP="00124103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mycie mebli biurowych oraz ich konserwacja środkami do mebli,</w:t>
      </w:r>
    </w:p>
    <w:p w14:paraId="16089849" w14:textId="77777777" w:rsidR="00F22120" w:rsidRPr="00BB630D" w:rsidRDefault="00F22120" w:rsidP="00124103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lastRenderedPageBreak/>
        <w:t>mycie urządzeń b</w:t>
      </w:r>
      <w:r w:rsidR="003D26B4" w:rsidRPr="00BB630D">
        <w:rPr>
          <w:rFonts w:ascii="Times New Roman" w:hAnsi="Times New Roman" w:cs="Times New Roman"/>
        </w:rPr>
        <w:t xml:space="preserve">iurowych ( kserokopiarki, </w:t>
      </w:r>
      <w:r w:rsidRPr="00BB630D">
        <w:rPr>
          <w:rFonts w:ascii="Times New Roman" w:hAnsi="Times New Roman" w:cs="Times New Roman"/>
        </w:rPr>
        <w:t>niszczarki i in.) za wyjątkiem sprzętu komputerowego,  przy użyciu odpowiednich środków chemicznych nie niszczących urządzeń,</w:t>
      </w:r>
    </w:p>
    <w:p w14:paraId="62C6DA92" w14:textId="77777777" w:rsidR="00F22120" w:rsidRPr="00BB630D" w:rsidRDefault="00F22120" w:rsidP="00124103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mycie  parapetów, kontaktów, wyłączników elektrycznych, okablowań.</w:t>
      </w:r>
    </w:p>
    <w:p w14:paraId="01BBF9C5" w14:textId="77777777" w:rsidR="00184A9B" w:rsidRPr="00BB630D" w:rsidRDefault="00184A9B" w:rsidP="00124103">
      <w:pPr>
        <w:spacing w:after="0"/>
        <w:ind w:left="720"/>
        <w:jc w:val="both"/>
        <w:rPr>
          <w:rFonts w:ascii="Times New Roman" w:hAnsi="Times New Roman" w:cs="Times New Roman"/>
        </w:rPr>
      </w:pPr>
    </w:p>
    <w:p w14:paraId="2369AF2B" w14:textId="77777777" w:rsidR="00F22120" w:rsidRPr="00BB630D" w:rsidRDefault="00F22120" w:rsidP="00124103">
      <w:pPr>
        <w:spacing w:after="0"/>
        <w:jc w:val="both"/>
        <w:rPr>
          <w:rFonts w:ascii="Times New Roman" w:hAnsi="Times New Roman" w:cs="Times New Roman"/>
          <w:b/>
        </w:rPr>
      </w:pPr>
      <w:r w:rsidRPr="00BB630D">
        <w:rPr>
          <w:rFonts w:ascii="Times New Roman" w:hAnsi="Times New Roman" w:cs="Times New Roman"/>
          <w:b/>
        </w:rPr>
        <w:t>c) czynności comiesięczne:</w:t>
      </w:r>
    </w:p>
    <w:p w14:paraId="2871CBBB" w14:textId="77777777" w:rsidR="00F22120" w:rsidRPr="00BB630D" w:rsidRDefault="00F22120" w:rsidP="00124103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mycie krat, listew i cokolików przypodłogowych,</w:t>
      </w:r>
    </w:p>
    <w:p w14:paraId="30A19DE0" w14:textId="77777777" w:rsidR="00F22120" w:rsidRDefault="00F22120" w:rsidP="00124103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pastowanie podłóg w pokojach, salach rozpraw, środkami  odpowiednimi do danej powierzchni,</w:t>
      </w:r>
    </w:p>
    <w:p w14:paraId="43326527" w14:textId="77777777" w:rsidR="00BC784A" w:rsidRPr="00BB630D" w:rsidRDefault="00BC784A" w:rsidP="00124103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mycie kółek w fotelach obrotowych,</w:t>
      </w:r>
    </w:p>
    <w:p w14:paraId="7F5F6DA5" w14:textId="77777777" w:rsidR="00F22120" w:rsidRPr="00BB630D" w:rsidRDefault="00F22120" w:rsidP="00124103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 xml:space="preserve">gruntowne czyszczenie holu, korytarzy środkami odpowiednimi do danej powierzchni, </w:t>
      </w:r>
    </w:p>
    <w:p w14:paraId="0AFE430A" w14:textId="77777777" w:rsidR="00F22120" w:rsidRPr="00BB630D" w:rsidRDefault="00124103" w:rsidP="001241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ab/>
      </w:r>
      <w:r w:rsidR="00F22120" w:rsidRPr="00BB630D">
        <w:rPr>
          <w:rFonts w:ascii="Times New Roman" w:hAnsi="Times New Roman" w:cs="Times New Roman"/>
        </w:rPr>
        <w:t xml:space="preserve"> impregnowanie powierzchni  odpowiednimi środkami do danej powierzchni,</w:t>
      </w:r>
    </w:p>
    <w:p w14:paraId="575E7FEB" w14:textId="77777777" w:rsidR="00F22120" w:rsidRPr="00BB630D" w:rsidRDefault="00F22120" w:rsidP="00124103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gruntowne doczyszczanie schodów w sposób mechaniczny lub ręczny,</w:t>
      </w:r>
    </w:p>
    <w:p w14:paraId="5F5E376E" w14:textId="77777777" w:rsidR="00F22120" w:rsidRPr="00BB630D" w:rsidRDefault="00F22120" w:rsidP="00124103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mycie kaloryferów,</w:t>
      </w:r>
    </w:p>
    <w:p w14:paraId="3C8167BB" w14:textId="77777777" w:rsidR="00F22120" w:rsidRPr="00BB630D" w:rsidRDefault="00F22120" w:rsidP="00124103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pranie m</w:t>
      </w:r>
      <w:r w:rsidR="00EA159F" w:rsidRPr="00BB630D">
        <w:rPr>
          <w:rFonts w:ascii="Times New Roman" w:hAnsi="Times New Roman" w:cs="Times New Roman"/>
        </w:rPr>
        <w:t>at wejściowych antypoślizgowych</w:t>
      </w:r>
    </w:p>
    <w:p w14:paraId="4B753292" w14:textId="77777777" w:rsidR="00EA159F" w:rsidRDefault="00EA159F" w:rsidP="00124103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 xml:space="preserve">sprzątanie piwnic raz w miesiącu  (mycie podłóg, ścieranie kurzu z regałów, mycie drzwi, mebli  i innych powierzchni dodatkowych ) o powierzchni 1.404,65 m², oraz sprzątanie kotłowni  </w:t>
      </w:r>
      <w:r w:rsidR="00BC02B1">
        <w:rPr>
          <w:rFonts w:ascii="Times New Roman" w:hAnsi="Times New Roman" w:cs="Times New Roman"/>
        </w:rPr>
        <w:t xml:space="preserve">                    </w:t>
      </w:r>
      <w:r w:rsidRPr="00BB630D">
        <w:rPr>
          <w:rFonts w:ascii="Times New Roman" w:hAnsi="Times New Roman" w:cs="Times New Roman"/>
        </w:rPr>
        <w:t>w siedzibie przy ul. Sądowej 8 o powierzchni  40,65m²</w:t>
      </w:r>
      <w:r w:rsidR="00672DDB">
        <w:rPr>
          <w:rFonts w:ascii="Times New Roman" w:hAnsi="Times New Roman" w:cs="Times New Roman"/>
        </w:rPr>
        <w:t>,</w:t>
      </w:r>
    </w:p>
    <w:p w14:paraId="6A21E95F" w14:textId="77777777" w:rsidR="00672DDB" w:rsidRPr="00BB630D" w:rsidRDefault="00672DDB" w:rsidP="00124103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mycie zewnętrznych żaluzji ( rolet antywłamaniowych) w oknach  budynku przy ul. Wrocławskiej 2.</w:t>
      </w:r>
    </w:p>
    <w:p w14:paraId="3202D5A7" w14:textId="77777777" w:rsidR="00F22120" w:rsidRPr="00BB630D" w:rsidRDefault="00F22120" w:rsidP="00124103">
      <w:pPr>
        <w:spacing w:after="0"/>
        <w:jc w:val="both"/>
        <w:rPr>
          <w:rFonts w:ascii="Times New Roman" w:hAnsi="Times New Roman" w:cs="Times New Roman"/>
          <w:b/>
        </w:rPr>
      </w:pPr>
      <w:r w:rsidRPr="00BB630D">
        <w:rPr>
          <w:rFonts w:ascii="Times New Roman" w:hAnsi="Times New Roman" w:cs="Times New Roman"/>
          <w:b/>
        </w:rPr>
        <w:t>d) czynności cokwartalne:</w:t>
      </w:r>
    </w:p>
    <w:p w14:paraId="31CB2FFA" w14:textId="77777777" w:rsidR="00F22120" w:rsidRPr="00BB630D" w:rsidRDefault="00F22120" w:rsidP="00124103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mycie tablic ogłoszeniowych,</w:t>
      </w:r>
    </w:p>
    <w:p w14:paraId="5AFC4829" w14:textId="77777777" w:rsidR="00F22120" w:rsidRPr="00BB630D" w:rsidRDefault="00F22120" w:rsidP="00124103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odkurzanie ścian i kątów,</w:t>
      </w:r>
    </w:p>
    <w:p w14:paraId="1B692B88" w14:textId="77777777" w:rsidR="00F22120" w:rsidRPr="00BB630D" w:rsidRDefault="00184A9B" w:rsidP="00124103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mycie opraw oświetleniowych.</w:t>
      </w:r>
    </w:p>
    <w:p w14:paraId="2CB7C3B2" w14:textId="77777777" w:rsidR="00184A9B" w:rsidRPr="00BB630D" w:rsidRDefault="00184A9B" w:rsidP="00124103">
      <w:pPr>
        <w:spacing w:after="0"/>
        <w:ind w:left="720"/>
        <w:jc w:val="both"/>
        <w:rPr>
          <w:rFonts w:ascii="Times New Roman" w:hAnsi="Times New Roman" w:cs="Times New Roman"/>
        </w:rPr>
      </w:pPr>
    </w:p>
    <w:p w14:paraId="20DB3B7D" w14:textId="77777777" w:rsidR="00FF507C" w:rsidRPr="00BB630D" w:rsidRDefault="00B41877" w:rsidP="00124103">
      <w:pPr>
        <w:spacing w:after="0"/>
        <w:jc w:val="both"/>
        <w:rPr>
          <w:rFonts w:ascii="Times New Roman" w:hAnsi="Times New Roman" w:cs="Times New Roman"/>
          <w:b/>
        </w:rPr>
      </w:pPr>
      <w:r w:rsidRPr="00BB630D">
        <w:rPr>
          <w:rFonts w:ascii="Times New Roman" w:hAnsi="Times New Roman" w:cs="Times New Roman"/>
          <w:b/>
        </w:rPr>
        <w:t>e)   Mycie okien:</w:t>
      </w:r>
    </w:p>
    <w:p w14:paraId="1585EA41" w14:textId="77777777" w:rsidR="00FF507C" w:rsidRPr="00BB630D" w:rsidRDefault="00FF507C" w:rsidP="00124103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 xml:space="preserve">dwustronne mycie okien (szyb) i stolarki okiennej od wewnątrz i zewnątrz wraz </w:t>
      </w:r>
      <w:r w:rsidR="004E6CD1" w:rsidRPr="00BB630D">
        <w:rPr>
          <w:rFonts w:ascii="Times New Roman" w:hAnsi="Times New Roman" w:cs="Times New Roman"/>
        </w:rPr>
        <w:t xml:space="preserve">                         </w:t>
      </w:r>
      <w:r w:rsidR="004C1FBC">
        <w:rPr>
          <w:rFonts w:ascii="Times New Roman" w:hAnsi="Times New Roman" w:cs="Times New Roman"/>
        </w:rPr>
        <w:t xml:space="preserve">                  </w:t>
      </w:r>
      <w:r w:rsidR="004E6CD1" w:rsidRPr="00BB630D">
        <w:rPr>
          <w:rFonts w:ascii="Times New Roman" w:hAnsi="Times New Roman" w:cs="Times New Roman"/>
        </w:rPr>
        <w:t xml:space="preserve">  </w:t>
      </w:r>
      <w:r w:rsidRPr="00BB630D">
        <w:rPr>
          <w:rFonts w:ascii="Times New Roman" w:hAnsi="Times New Roman" w:cs="Times New Roman"/>
        </w:rPr>
        <w:t>z parapetami</w:t>
      </w:r>
      <w:r w:rsidR="00B41877" w:rsidRPr="00BB630D">
        <w:rPr>
          <w:rFonts w:ascii="Times New Roman" w:hAnsi="Times New Roman" w:cs="Times New Roman"/>
        </w:rPr>
        <w:t xml:space="preserve"> </w:t>
      </w:r>
      <w:r w:rsidR="00DF3EFB" w:rsidRPr="00BB630D">
        <w:rPr>
          <w:rFonts w:ascii="Times New Roman" w:hAnsi="Times New Roman" w:cs="Times New Roman"/>
        </w:rPr>
        <w:t>– ilość okien 210</w:t>
      </w:r>
      <w:r w:rsidR="003A0E78" w:rsidRPr="00BB630D">
        <w:rPr>
          <w:rFonts w:ascii="Times New Roman" w:hAnsi="Times New Roman" w:cs="Times New Roman"/>
        </w:rPr>
        <w:t xml:space="preserve">  o łącznej powierzchni około 700</w:t>
      </w:r>
      <w:r w:rsidR="00DF3EFB" w:rsidRPr="00BB630D">
        <w:rPr>
          <w:rFonts w:ascii="Times New Roman" w:hAnsi="Times New Roman" w:cs="Times New Roman"/>
        </w:rPr>
        <w:t xml:space="preserve"> m². </w:t>
      </w:r>
      <w:r w:rsidR="0077740F" w:rsidRPr="00BB630D">
        <w:rPr>
          <w:rFonts w:ascii="Times New Roman" w:hAnsi="Times New Roman" w:cs="Times New Roman"/>
        </w:rPr>
        <w:t xml:space="preserve"> Okna </w:t>
      </w:r>
      <w:r w:rsidR="00CA4657" w:rsidRPr="00BB630D">
        <w:rPr>
          <w:rFonts w:ascii="Times New Roman" w:hAnsi="Times New Roman" w:cs="Times New Roman"/>
        </w:rPr>
        <w:t xml:space="preserve">                                      </w:t>
      </w:r>
      <w:r w:rsidR="004C1FBC">
        <w:rPr>
          <w:rFonts w:ascii="Times New Roman" w:hAnsi="Times New Roman" w:cs="Times New Roman"/>
        </w:rPr>
        <w:t xml:space="preserve">        </w:t>
      </w:r>
      <w:r w:rsidR="00CA4657" w:rsidRPr="00BB630D">
        <w:rPr>
          <w:rFonts w:ascii="Times New Roman" w:hAnsi="Times New Roman" w:cs="Times New Roman"/>
        </w:rPr>
        <w:t xml:space="preserve"> </w:t>
      </w:r>
      <w:r w:rsidR="0077740F" w:rsidRPr="00BB630D">
        <w:rPr>
          <w:rFonts w:ascii="Times New Roman" w:hAnsi="Times New Roman" w:cs="Times New Roman"/>
        </w:rPr>
        <w:t>w korytarzach, salach r</w:t>
      </w:r>
      <w:r w:rsidR="00B41877" w:rsidRPr="00BB630D">
        <w:rPr>
          <w:rFonts w:ascii="Times New Roman" w:hAnsi="Times New Roman" w:cs="Times New Roman"/>
        </w:rPr>
        <w:t>ozpraw 1, 33 i 134 w ilości  21  w</w:t>
      </w:r>
      <w:r w:rsidR="0077740F" w:rsidRPr="00BB630D">
        <w:rPr>
          <w:rFonts w:ascii="Times New Roman" w:hAnsi="Times New Roman" w:cs="Times New Roman"/>
        </w:rPr>
        <w:t>ymagają ustawienia rusztowania.</w:t>
      </w:r>
    </w:p>
    <w:p w14:paraId="4D7869CC" w14:textId="77777777" w:rsidR="00B41877" w:rsidRPr="00BB630D" w:rsidRDefault="002D29D4" w:rsidP="00124103">
      <w:pPr>
        <w:spacing w:after="0"/>
        <w:ind w:left="72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 xml:space="preserve">Mycie okien wg wybranego </w:t>
      </w:r>
      <w:r w:rsidR="00B41877" w:rsidRPr="00BB630D">
        <w:rPr>
          <w:rFonts w:ascii="Times New Roman" w:hAnsi="Times New Roman" w:cs="Times New Roman"/>
        </w:rPr>
        <w:t xml:space="preserve"> przez Wykonawcę wariantu</w:t>
      </w:r>
      <w:r w:rsidR="00CA4657" w:rsidRPr="00BB630D">
        <w:rPr>
          <w:rFonts w:ascii="Times New Roman" w:hAnsi="Times New Roman" w:cs="Times New Roman"/>
        </w:rPr>
        <w:t xml:space="preserve"> „</w:t>
      </w:r>
      <w:r w:rsidR="00B41877" w:rsidRPr="00BB630D">
        <w:rPr>
          <w:rFonts w:ascii="Times New Roman" w:hAnsi="Times New Roman" w:cs="Times New Roman"/>
        </w:rPr>
        <w:t xml:space="preserve"> częstotliwości  usługi</w:t>
      </w:r>
      <w:r w:rsidR="00CA4657" w:rsidRPr="00BB630D">
        <w:rPr>
          <w:rFonts w:ascii="Times New Roman" w:hAnsi="Times New Roman" w:cs="Times New Roman"/>
        </w:rPr>
        <w:t xml:space="preserve"> ”                   </w:t>
      </w:r>
      <w:r w:rsidR="004C1FBC">
        <w:rPr>
          <w:rFonts w:ascii="Times New Roman" w:hAnsi="Times New Roman" w:cs="Times New Roman"/>
        </w:rPr>
        <w:t xml:space="preserve">   </w:t>
      </w:r>
      <w:r w:rsidR="00CA4657" w:rsidRPr="00BB630D">
        <w:rPr>
          <w:rFonts w:ascii="Times New Roman" w:hAnsi="Times New Roman" w:cs="Times New Roman"/>
        </w:rPr>
        <w:t xml:space="preserve">  </w:t>
      </w:r>
      <w:r w:rsidR="004C1FBC">
        <w:rPr>
          <w:rFonts w:ascii="Times New Roman" w:hAnsi="Times New Roman" w:cs="Times New Roman"/>
        </w:rPr>
        <w:t xml:space="preserve"> </w:t>
      </w:r>
      <w:r w:rsidR="00523340" w:rsidRPr="00BB630D">
        <w:rPr>
          <w:rFonts w:ascii="Times New Roman" w:hAnsi="Times New Roman" w:cs="Times New Roman"/>
        </w:rPr>
        <w:t xml:space="preserve"> tj. mycie okien </w:t>
      </w:r>
      <w:r w:rsidR="007A1CBB">
        <w:rPr>
          <w:rFonts w:ascii="Times New Roman" w:hAnsi="Times New Roman" w:cs="Times New Roman"/>
        </w:rPr>
        <w:t xml:space="preserve">4 </w:t>
      </w:r>
      <w:r w:rsidR="00523340" w:rsidRPr="00BB630D">
        <w:rPr>
          <w:rFonts w:ascii="Times New Roman" w:hAnsi="Times New Roman" w:cs="Times New Roman"/>
        </w:rPr>
        <w:t xml:space="preserve"> razy w roku.</w:t>
      </w:r>
    </w:p>
    <w:p w14:paraId="1F7F9B11" w14:textId="77777777" w:rsidR="00FF507C" w:rsidRPr="00BB630D" w:rsidRDefault="00FF507C" w:rsidP="00124103">
      <w:pPr>
        <w:spacing w:after="0"/>
        <w:jc w:val="both"/>
        <w:rPr>
          <w:rFonts w:ascii="Times New Roman" w:hAnsi="Times New Roman" w:cs="Times New Roman"/>
          <w:b/>
        </w:rPr>
      </w:pPr>
    </w:p>
    <w:p w14:paraId="7D6C9A7D" w14:textId="77777777" w:rsidR="00F22120" w:rsidRPr="00BB630D" w:rsidRDefault="00FF507C" w:rsidP="00124103">
      <w:pPr>
        <w:spacing w:after="0"/>
        <w:jc w:val="both"/>
        <w:rPr>
          <w:rFonts w:ascii="Times New Roman" w:hAnsi="Times New Roman" w:cs="Times New Roman"/>
          <w:b/>
        </w:rPr>
      </w:pPr>
      <w:r w:rsidRPr="00BB630D">
        <w:rPr>
          <w:rFonts w:ascii="Times New Roman" w:hAnsi="Times New Roman" w:cs="Times New Roman"/>
          <w:b/>
        </w:rPr>
        <w:t>f</w:t>
      </w:r>
      <w:r w:rsidR="00F22120" w:rsidRPr="00BB630D">
        <w:rPr>
          <w:rFonts w:ascii="Times New Roman" w:hAnsi="Times New Roman" w:cs="Times New Roman"/>
          <w:b/>
        </w:rPr>
        <w:t>)   czynności dodatkowe:</w:t>
      </w:r>
    </w:p>
    <w:p w14:paraId="4A6F99E8" w14:textId="77777777" w:rsidR="00F22120" w:rsidRPr="00BB630D" w:rsidRDefault="00F22120" w:rsidP="00124103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mycie lodówek w sekretariatach</w:t>
      </w:r>
      <w:r w:rsidR="00412D70" w:rsidRPr="00BB630D">
        <w:rPr>
          <w:rFonts w:ascii="Times New Roman" w:hAnsi="Times New Roman" w:cs="Times New Roman"/>
        </w:rPr>
        <w:t xml:space="preserve"> wg zgłoszonych potrzeb </w:t>
      </w:r>
      <w:r w:rsidR="00EA159F" w:rsidRPr="00BB630D">
        <w:rPr>
          <w:rFonts w:ascii="Times New Roman" w:hAnsi="Times New Roman" w:cs="Times New Roman"/>
        </w:rPr>
        <w:t xml:space="preserve"> -  z</w:t>
      </w:r>
      <w:r w:rsidRPr="00BB630D">
        <w:rPr>
          <w:rFonts w:ascii="Times New Roman" w:hAnsi="Times New Roman" w:cs="Times New Roman"/>
        </w:rPr>
        <w:t>apewnienie odpowiednich środków myjących,</w:t>
      </w:r>
    </w:p>
    <w:p w14:paraId="367033B8" w14:textId="77777777" w:rsidR="00F22120" w:rsidRDefault="00F22120" w:rsidP="00124103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bieżące czyszczenie parapetów zewnętrznych</w:t>
      </w:r>
      <w:r w:rsidR="00EC0D84">
        <w:rPr>
          <w:rFonts w:ascii="Times New Roman" w:hAnsi="Times New Roman" w:cs="Times New Roman"/>
        </w:rPr>
        <w:t>,</w:t>
      </w:r>
    </w:p>
    <w:p w14:paraId="097CFCE7" w14:textId="77777777" w:rsidR="00EC0D84" w:rsidRPr="00BB630D" w:rsidRDefault="00EC0D84" w:rsidP="00124103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razie potrzeby czyszczenie tapicerki foteli i krzeseł tapicerowanych odpowiednimi środkami.</w:t>
      </w:r>
    </w:p>
    <w:p w14:paraId="1AFEE257" w14:textId="77777777" w:rsidR="00997412" w:rsidRPr="00BB630D" w:rsidRDefault="00997412" w:rsidP="00997412">
      <w:pPr>
        <w:spacing w:after="0"/>
        <w:jc w:val="both"/>
        <w:rPr>
          <w:rFonts w:ascii="Times New Roman" w:hAnsi="Times New Roman" w:cs="Times New Roman"/>
          <w:b/>
        </w:rPr>
      </w:pPr>
    </w:p>
    <w:p w14:paraId="3F3DF4D4" w14:textId="77777777" w:rsidR="00997412" w:rsidRPr="00BB630D" w:rsidRDefault="00997412" w:rsidP="00997412">
      <w:p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  <w:b/>
        </w:rPr>
        <w:t>A.2</w:t>
      </w:r>
      <w:r w:rsidRPr="00BB630D">
        <w:rPr>
          <w:rFonts w:ascii="Times New Roman" w:hAnsi="Times New Roman" w:cs="Times New Roman"/>
        </w:rPr>
        <w:t xml:space="preserve"> Wykonawca  w celu właściwego utrzymania czystości w budynku, zobowiązany jest do dostarczenia własnych mat wejściowych antypoślizgowych, koloru szarego, regularnego utrzymywania ich we właściwym stanie oraz pranie raz w miesiącu.  Maty te zostaną wyłożone w przedsionku wejścia do sądu i mają prowadzić do bramki ochrony ( za wyjątkiem schodów) oraz za bramką ochrony. Wymiary maty w przedsionku wejścia ( ok. 330x280cm), maty prowadzącej do bramki ochrony </w:t>
      </w:r>
      <w:r w:rsidR="00BC02B1">
        <w:rPr>
          <w:rFonts w:ascii="Times New Roman" w:hAnsi="Times New Roman" w:cs="Times New Roman"/>
        </w:rPr>
        <w:t xml:space="preserve">                     </w:t>
      </w:r>
      <w:r w:rsidRPr="00BB630D">
        <w:rPr>
          <w:rFonts w:ascii="Times New Roman" w:hAnsi="Times New Roman" w:cs="Times New Roman"/>
        </w:rPr>
        <w:t xml:space="preserve">(ok. 270x280 cm). Prowadząca na hol mata za bramką ochrony ( ok. 250x147). Maty mogą składać się z  kilku mat ułożonych obok siebie. Oraz 1 maty do I i III Zespołu Kuratorskiej Służby Sądowej </w:t>
      </w:r>
      <w:r w:rsidR="00BC02B1">
        <w:rPr>
          <w:rFonts w:ascii="Times New Roman" w:hAnsi="Times New Roman" w:cs="Times New Roman"/>
        </w:rPr>
        <w:t xml:space="preserve">                         </w:t>
      </w:r>
      <w:r w:rsidRPr="00BB630D">
        <w:rPr>
          <w:rFonts w:ascii="Times New Roman" w:hAnsi="Times New Roman" w:cs="Times New Roman"/>
        </w:rPr>
        <w:t>w Bytomiu przy ul. Sądowej 8  ( ok. 430x200).</w:t>
      </w:r>
    </w:p>
    <w:p w14:paraId="46E63EF5" w14:textId="77777777" w:rsidR="00997412" w:rsidRPr="00BB630D" w:rsidRDefault="00997412" w:rsidP="00997412">
      <w:pPr>
        <w:spacing w:after="0"/>
        <w:jc w:val="both"/>
        <w:rPr>
          <w:rFonts w:ascii="Times New Roman" w:hAnsi="Times New Roman" w:cs="Times New Roman"/>
          <w:b/>
        </w:rPr>
      </w:pPr>
    </w:p>
    <w:p w14:paraId="0A0A23F6" w14:textId="77777777" w:rsidR="00997412" w:rsidRPr="00BB630D" w:rsidRDefault="00997412" w:rsidP="00997412">
      <w:pPr>
        <w:spacing w:after="0"/>
        <w:jc w:val="both"/>
        <w:rPr>
          <w:rFonts w:ascii="Times New Roman" w:hAnsi="Times New Roman" w:cs="Times New Roman"/>
          <w:b/>
        </w:rPr>
      </w:pPr>
    </w:p>
    <w:p w14:paraId="42123782" w14:textId="77777777" w:rsidR="00777B5B" w:rsidRPr="00BB630D" w:rsidRDefault="00997412" w:rsidP="00777B5B">
      <w:p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  <w:b/>
        </w:rPr>
        <w:lastRenderedPageBreak/>
        <w:t xml:space="preserve">A.3 </w:t>
      </w:r>
      <w:r w:rsidR="003D1060" w:rsidRPr="00BB630D">
        <w:rPr>
          <w:rFonts w:ascii="Times New Roman" w:hAnsi="Times New Roman" w:cs="Times New Roman"/>
          <w:b/>
        </w:rPr>
        <w:t xml:space="preserve"> </w:t>
      </w:r>
      <w:r w:rsidR="003D1060" w:rsidRPr="00BB630D">
        <w:rPr>
          <w:rFonts w:ascii="Times New Roman" w:hAnsi="Times New Roman" w:cs="Times New Roman"/>
        </w:rPr>
        <w:t xml:space="preserve">Wykonawca skieruje do codziennej realizacji zamówienia w zakresie sprzątania, </w:t>
      </w:r>
    </w:p>
    <w:p w14:paraId="4FE85755" w14:textId="77777777" w:rsidR="00777B5B" w:rsidRPr="00BB630D" w:rsidRDefault="00777B5B" w:rsidP="00777B5B">
      <w:p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osoby zatrudnione na umowę o pracę.</w:t>
      </w:r>
    </w:p>
    <w:p w14:paraId="1F6B414E" w14:textId="77777777" w:rsidR="00777B5B" w:rsidRPr="00BB630D" w:rsidRDefault="00777B5B" w:rsidP="00777B5B">
      <w:pPr>
        <w:spacing w:after="0"/>
        <w:jc w:val="both"/>
        <w:rPr>
          <w:rFonts w:ascii="Times New Roman" w:hAnsi="Times New Roman" w:cs="Times New Roman"/>
        </w:rPr>
      </w:pPr>
    </w:p>
    <w:p w14:paraId="70B5169D" w14:textId="77777777" w:rsidR="00777B5B" w:rsidRPr="00176AE4" w:rsidRDefault="003D1060" w:rsidP="008662D7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</w:rPr>
      </w:pPr>
      <w:r w:rsidRPr="00176AE4">
        <w:rPr>
          <w:rFonts w:ascii="Times New Roman" w:hAnsi="Times New Roman" w:cs="Times New Roman"/>
        </w:rPr>
        <w:t xml:space="preserve">1 osoba dyżurująca w godz. 7.00 – 15.00 w budynku Sądu Rejonowego w Bytomiu przy </w:t>
      </w:r>
      <w:r w:rsidR="009456C9">
        <w:rPr>
          <w:rFonts w:ascii="Times New Roman" w:hAnsi="Times New Roman" w:cs="Times New Roman"/>
        </w:rPr>
        <w:t xml:space="preserve">                      </w:t>
      </w:r>
      <w:r w:rsidRPr="00176AE4">
        <w:rPr>
          <w:rFonts w:ascii="Times New Roman" w:hAnsi="Times New Roman" w:cs="Times New Roman"/>
        </w:rPr>
        <w:t xml:space="preserve">ul. Piekarskiej 1 do obsługi dziennej zajmującej się  min. kontrolą i utrzymywaniem  w czystości 3 toalet publicznych, toalet dla pracowników, dezynfekcji klamek w gabinetach, pomieszczeniach biurowych oraz na salach rozpraw, guzików w windzie.  Myciem holi </w:t>
      </w:r>
      <w:r w:rsidR="009456C9">
        <w:rPr>
          <w:rFonts w:ascii="Times New Roman" w:hAnsi="Times New Roman" w:cs="Times New Roman"/>
        </w:rPr>
        <w:t xml:space="preserve">                      </w:t>
      </w:r>
      <w:r w:rsidRPr="00176AE4">
        <w:rPr>
          <w:rFonts w:ascii="Times New Roman" w:hAnsi="Times New Roman" w:cs="Times New Roman"/>
        </w:rPr>
        <w:t xml:space="preserve"> i korytarzy  w miarę potrzeby oraz wykonywaniem innych czynności czyszczących    w miarę potrzeby. Do czynności codziennych obsługi dziennej należeć będzie mycie pod nadzorem pracownikó</w:t>
      </w:r>
      <w:r w:rsidR="000E1E17" w:rsidRPr="00176AE4">
        <w:rPr>
          <w:rFonts w:ascii="Times New Roman" w:hAnsi="Times New Roman" w:cs="Times New Roman"/>
        </w:rPr>
        <w:t>w sądu  pomieszczeń serwerowni</w:t>
      </w:r>
      <w:r w:rsidR="00176AE4" w:rsidRPr="00176AE4">
        <w:rPr>
          <w:rFonts w:ascii="Times New Roman" w:hAnsi="Times New Roman" w:cs="Times New Roman"/>
        </w:rPr>
        <w:t>.</w:t>
      </w:r>
      <w:r w:rsidR="000E1E17" w:rsidRPr="00176AE4">
        <w:rPr>
          <w:rFonts w:ascii="Times New Roman" w:hAnsi="Times New Roman" w:cs="Times New Roman"/>
        </w:rPr>
        <w:t xml:space="preserve"> </w:t>
      </w:r>
    </w:p>
    <w:p w14:paraId="6E317799" w14:textId="77777777" w:rsidR="00910716" w:rsidRPr="00BB630D" w:rsidRDefault="00777B5B" w:rsidP="00777B5B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1 osobę w godz. 7.00 – 15</w:t>
      </w:r>
      <w:r w:rsidR="00910716" w:rsidRPr="00BB630D">
        <w:rPr>
          <w:rFonts w:ascii="Times New Roman" w:hAnsi="Times New Roman" w:cs="Times New Roman"/>
        </w:rPr>
        <w:t>.00 do wykonywania kompleksowej us</w:t>
      </w:r>
      <w:r w:rsidRPr="00BB630D">
        <w:rPr>
          <w:rFonts w:ascii="Times New Roman" w:hAnsi="Times New Roman" w:cs="Times New Roman"/>
        </w:rPr>
        <w:t xml:space="preserve">ługi sprzątania                           </w:t>
      </w:r>
      <w:r w:rsidR="001F6972">
        <w:rPr>
          <w:rFonts w:ascii="Times New Roman" w:hAnsi="Times New Roman" w:cs="Times New Roman"/>
        </w:rPr>
        <w:t xml:space="preserve">                </w:t>
      </w:r>
      <w:r w:rsidR="00910716" w:rsidRPr="00BB630D">
        <w:rPr>
          <w:rFonts w:ascii="Times New Roman" w:hAnsi="Times New Roman" w:cs="Times New Roman"/>
        </w:rPr>
        <w:t>w siedzibie I i III Z</w:t>
      </w:r>
      <w:r w:rsidR="001F6972">
        <w:rPr>
          <w:rFonts w:ascii="Times New Roman" w:hAnsi="Times New Roman" w:cs="Times New Roman"/>
        </w:rPr>
        <w:t>KSS w Bytomiu przy u. Sądowej 8, oraz budynku przy ul. Wrocławskiej 2  Bytomiu.</w:t>
      </w:r>
    </w:p>
    <w:p w14:paraId="7AC61E71" w14:textId="77777777" w:rsidR="003D1060" w:rsidRPr="00BB630D" w:rsidRDefault="003D1060" w:rsidP="00997412">
      <w:pPr>
        <w:spacing w:after="0"/>
        <w:jc w:val="both"/>
        <w:rPr>
          <w:rFonts w:ascii="Times New Roman" w:hAnsi="Times New Roman" w:cs="Times New Roman"/>
          <w:b/>
        </w:rPr>
      </w:pPr>
    </w:p>
    <w:p w14:paraId="1D8ACA9E" w14:textId="77777777" w:rsidR="00997412" w:rsidRPr="00BB630D" w:rsidRDefault="00997412" w:rsidP="00997412">
      <w:p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Wykonawca zobowiązany jest do usuwania odpadów z budynku i wysypywania ich do odpowiednich pojemników na:</w:t>
      </w:r>
    </w:p>
    <w:p w14:paraId="708BC2B9" w14:textId="77777777" w:rsidR="00997412" w:rsidRPr="00BB630D" w:rsidRDefault="00997412" w:rsidP="00997412">
      <w:p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Odpady komunalne,</w:t>
      </w:r>
    </w:p>
    <w:p w14:paraId="3CBA1D4E" w14:textId="77777777" w:rsidR="00997412" w:rsidRPr="00BB630D" w:rsidRDefault="00997412" w:rsidP="00997412">
      <w:p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Papier,</w:t>
      </w:r>
    </w:p>
    <w:p w14:paraId="4B031AF8" w14:textId="77777777" w:rsidR="00997412" w:rsidRPr="00BB630D" w:rsidRDefault="00997412" w:rsidP="00997412">
      <w:p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 xml:space="preserve">Plastik, </w:t>
      </w:r>
    </w:p>
    <w:p w14:paraId="512E6992" w14:textId="764D842E" w:rsidR="00997412" w:rsidRDefault="00997412" w:rsidP="00997412">
      <w:p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odpady zielone</w:t>
      </w:r>
      <w:r w:rsidR="002E54B9">
        <w:rPr>
          <w:rFonts w:ascii="Times New Roman" w:hAnsi="Times New Roman" w:cs="Times New Roman"/>
        </w:rPr>
        <w:t>,</w:t>
      </w:r>
    </w:p>
    <w:p w14:paraId="7C53749E" w14:textId="3B6D84E0" w:rsidR="002E54B9" w:rsidRPr="00BB630D" w:rsidRDefault="002E54B9" w:rsidP="0099741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szkło.</w:t>
      </w:r>
    </w:p>
    <w:p w14:paraId="7C94D8D5" w14:textId="77777777" w:rsidR="00997412" w:rsidRPr="00BB630D" w:rsidRDefault="00997412" w:rsidP="00997412">
      <w:pPr>
        <w:spacing w:after="0"/>
        <w:jc w:val="both"/>
        <w:rPr>
          <w:rFonts w:ascii="Times New Roman" w:hAnsi="Times New Roman" w:cs="Times New Roman"/>
        </w:rPr>
      </w:pPr>
    </w:p>
    <w:p w14:paraId="754F5890" w14:textId="77777777" w:rsidR="00997412" w:rsidRPr="00BB630D" w:rsidRDefault="00997412" w:rsidP="00997412">
      <w:pPr>
        <w:spacing w:after="0"/>
        <w:jc w:val="both"/>
        <w:rPr>
          <w:rFonts w:ascii="Times New Roman" w:hAnsi="Times New Roman" w:cs="Times New Roman"/>
          <w:b/>
        </w:rPr>
      </w:pPr>
      <w:r w:rsidRPr="00BB630D">
        <w:rPr>
          <w:rFonts w:ascii="Times New Roman" w:hAnsi="Times New Roman" w:cs="Times New Roman"/>
          <w:b/>
        </w:rPr>
        <w:t>Przedmiot zamówienia nie obejmuje czynności czyszczących strychów.</w:t>
      </w:r>
    </w:p>
    <w:p w14:paraId="00058FD1" w14:textId="77777777" w:rsidR="005D07D3" w:rsidRPr="00BB630D" w:rsidRDefault="005D07D3" w:rsidP="00661888">
      <w:pPr>
        <w:spacing w:after="0"/>
        <w:jc w:val="both"/>
        <w:rPr>
          <w:rFonts w:ascii="Times New Roman" w:hAnsi="Times New Roman" w:cs="Times New Roman"/>
        </w:rPr>
      </w:pPr>
    </w:p>
    <w:p w14:paraId="706AF002" w14:textId="77777777" w:rsidR="005D07D3" w:rsidRPr="00BB630D" w:rsidRDefault="00A25FF9" w:rsidP="00661888">
      <w:p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  <w:b/>
        </w:rPr>
        <w:t>B.1</w:t>
      </w:r>
      <w:r w:rsidRPr="00BB630D">
        <w:rPr>
          <w:rFonts w:ascii="Times New Roman" w:hAnsi="Times New Roman" w:cs="Times New Roman"/>
        </w:rPr>
        <w:t xml:space="preserve">   Szczegółowy zakres usług obejmuje:</w:t>
      </w:r>
    </w:p>
    <w:p w14:paraId="51866793" w14:textId="77777777" w:rsidR="005D07D3" w:rsidRPr="00BB630D" w:rsidRDefault="005D07D3" w:rsidP="00661888">
      <w:pPr>
        <w:spacing w:after="0"/>
        <w:jc w:val="both"/>
        <w:rPr>
          <w:rFonts w:ascii="Times New Roman" w:hAnsi="Times New Roman" w:cs="Times New Roman"/>
        </w:rPr>
      </w:pPr>
    </w:p>
    <w:p w14:paraId="2C405AEE" w14:textId="77777777" w:rsidR="007917DB" w:rsidRPr="00BB630D" w:rsidRDefault="007917DB" w:rsidP="007917DB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</w:rPr>
      </w:pPr>
      <w:r w:rsidRPr="00BB630D">
        <w:rPr>
          <w:rFonts w:ascii="Times New Roman" w:hAnsi="Times New Roman" w:cs="Times New Roman"/>
          <w:b/>
        </w:rPr>
        <w:t xml:space="preserve">Utrzymanie czystości na terenach zewnętrznych od poniedziałku do piątku  przy  budynku Sądu Rejonowego w Bytomiu, ul. Piekarska 1 o powierzchni około:  2700 m²  do którego należy chodnik, parking  oraz trawnik. </w:t>
      </w:r>
    </w:p>
    <w:p w14:paraId="3BED1ED9" w14:textId="77777777" w:rsidR="007917DB" w:rsidRPr="00BB630D" w:rsidRDefault="007917DB" w:rsidP="007917DB">
      <w:p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A to:</w:t>
      </w:r>
    </w:p>
    <w:p w14:paraId="12C54220" w14:textId="77777777" w:rsidR="007917DB" w:rsidRPr="00BB630D" w:rsidRDefault="007917DB" w:rsidP="007917DB">
      <w:p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- zamiatanie części chodników przy ul. Wrocławskiej, ul. Piekarskiej, ul. Sądowej,  3 parkingów                                            o powierzchni ok. 2000  m²</w:t>
      </w:r>
    </w:p>
    <w:p w14:paraId="3486908E" w14:textId="77777777" w:rsidR="007917DB" w:rsidRPr="00BB630D" w:rsidRDefault="007917DB" w:rsidP="007917DB">
      <w:p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- czyszczenie wycieraczki przy drzwiach,</w:t>
      </w:r>
      <w:r w:rsidR="00892808" w:rsidRPr="00BB630D">
        <w:rPr>
          <w:rFonts w:ascii="Times New Roman" w:hAnsi="Times New Roman" w:cs="Times New Roman"/>
        </w:rPr>
        <w:t xml:space="preserve"> oraz wycieraczek przy wejściu w budynku przy </w:t>
      </w:r>
      <w:r w:rsidR="00AB7412">
        <w:rPr>
          <w:rFonts w:ascii="Times New Roman" w:hAnsi="Times New Roman" w:cs="Times New Roman"/>
        </w:rPr>
        <w:t xml:space="preserve">                                   </w:t>
      </w:r>
      <w:r w:rsidR="00892808" w:rsidRPr="00BB630D">
        <w:rPr>
          <w:rFonts w:ascii="Times New Roman" w:hAnsi="Times New Roman" w:cs="Times New Roman"/>
        </w:rPr>
        <w:t>ul. Wrocławskiej 2.</w:t>
      </w:r>
    </w:p>
    <w:p w14:paraId="296463A4" w14:textId="77777777" w:rsidR="007917DB" w:rsidRPr="00BB630D" w:rsidRDefault="007917DB" w:rsidP="007917DB">
      <w:p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-opróżnianie pojemników na śmieci, wymiana worków w pojemnikach,</w:t>
      </w:r>
    </w:p>
    <w:p w14:paraId="0B4F4C12" w14:textId="77777777" w:rsidR="007917DB" w:rsidRPr="00BB630D" w:rsidRDefault="007917DB" w:rsidP="007917DB">
      <w:p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- dwa razy w miesiącu koszenie 4 trawników o łącznej powierzchni około 700 m²,</w:t>
      </w:r>
    </w:p>
    <w:p w14:paraId="7C25F892" w14:textId="77777777" w:rsidR="007917DB" w:rsidRPr="00BB630D" w:rsidRDefault="007917DB" w:rsidP="007917DB">
      <w:p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- grabienie i usuwanie liści,</w:t>
      </w:r>
    </w:p>
    <w:p w14:paraId="57BDF56B" w14:textId="77777777" w:rsidR="007917DB" w:rsidRPr="00BB630D" w:rsidRDefault="007917DB" w:rsidP="007917DB">
      <w:p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Usuwanie dziko zarastającej</w:t>
      </w:r>
      <w:r w:rsidR="00940B13" w:rsidRPr="00BB630D">
        <w:rPr>
          <w:rFonts w:ascii="Times New Roman" w:hAnsi="Times New Roman" w:cs="Times New Roman"/>
        </w:rPr>
        <w:t xml:space="preserve"> roślinności, chwastów i darnin – mechanicznie i przy </w:t>
      </w:r>
      <w:r w:rsidR="003E4446" w:rsidRPr="00BB630D">
        <w:rPr>
          <w:rFonts w:ascii="Times New Roman" w:hAnsi="Times New Roman" w:cs="Times New Roman"/>
        </w:rPr>
        <w:t>uż</w:t>
      </w:r>
      <w:r w:rsidR="00940B13" w:rsidRPr="00BB630D">
        <w:rPr>
          <w:rFonts w:ascii="Times New Roman" w:hAnsi="Times New Roman" w:cs="Times New Roman"/>
        </w:rPr>
        <w:t>yciu środków chwastobójczych</w:t>
      </w:r>
      <w:r w:rsidR="00C97EE8">
        <w:rPr>
          <w:rFonts w:ascii="Times New Roman" w:hAnsi="Times New Roman" w:cs="Times New Roman"/>
        </w:rPr>
        <w:t xml:space="preserve"> (dotyczy zarówno trawników jak i chodników, parkingów oraz opasek otaczających budynek)</w:t>
      </w:r>
      <w:r w:rsidR="00940B13" w:rsidRPr="00BB630D">
        <w:rPr>
          <w:rFonts w:ascii="Times New Roman" w:hAnsi="Times New Roman" w:cs="Times New Roman"/>
        </w:rPr>
        <w:t>.</w:t>
      </w:r>
    </w:p>
    <w:p w14:paraId="2D7CF7CB" w14:textId="77777777" w:rsidR="007917DB" w:rsidRPr="00BB630D" w:rsidRDefault="007917DB" w:rsidP="007917DB">
      <w:pPr>
        <w:spacing w:after="0"/>
        <w:jc w:val="both"/>
        <w:rPr>
          <w:rFonts w:ascii="Times New Roman" w:hAnsi="Times New Roman" w:cs="Times New Roman"/>
        </w:rPr>
      </w:pPr>
    </w:p>
    <w:p w14:paraId="2E3AEC22" w14:textId="77777777" w:rsidR="007917DB" w:rsidRPr="00BB630D" w:rsidRDefault="007917DB" w:rsidP="007917DB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</w:rPr>
      </w:pPr>
      <w:r w:rsidRPr="00BB630D">
        <w:rPr>
          <w:rFonts w:ascii="Times New Roman" w:hAnsi="Times New Roman" w:cs="Times New Roman"/>
          <w:b/>
        </w:rPr>
        <w:t xml:space="preserve">Utrzymanie czystości na terenach zewnętrznych od poniedziałku do piątku  przy siedzibie I i III Zespołu Kuratorskiej Służby Sądowej przy ul. Sądowej 8 o powierzchni około:  420 m²  do którego należy chodnik, parking  oraz trawnik. </w:t>
      </w:r>
    </w:p>
    <w:p w14:paraId="25818F79" w14:textId="77777777" w:rsidR="007917DB" w:rsidRPr="00BB630D" w:rsidRDefault="007917DB" w:rsidP="007917DB">
      <w:p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A to:</w:t>
      </w:r>
    </w:p>
    <w:p w14:paraId="7669D47E" w14:textId="77777777" w:rsidR="007917DB" w:rsidRPr="00BB630D" w:rsidRDefault="007917DB" w:rsidP="007917DB">
      <w:p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- zamiatanie chodnika, parkingu o łącznej powierzchni ok. 300m²,</w:t>
      </w:r>
    </w:p>
    <w:p w14:paraId="5509E72C" w14:textId="77777777" w:rsidR="007917DB" w:rsidRPr="00BB630D" w:rsidRDefault="007917DB" w:rsidP="007917DB">
      <w:p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- czyszczenie wycieraczki przy drzwiach,</w:t>
      </w:r>
    </w:p>
    <w:p w14:paraId="77F6777F" w14:textId="77777777" w:rsidR="007917DB" w:rsidRPr="00BB630D" w:rsidRDefault="007917DB" w:rsidP="007917DB">
      <w:p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-opróżnianie pojemników na śmieci, wymiana worków w pojemnikach,</w:t>
      </w:r>
    </w:p>
    <w:p w14:paraId="45532E49" w14:textId="77777777" w:rsidR="007917DB" w:rsidRPr="00BB630D" w:rsidRDefault="007917DB" w:rsidP="007917DB">
      <w:p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- dwa razy w miesiącu koszenie trawnika o powierzchni około 120m²,</w:t>
      </w:r>
    </w:p>
    <w:p w14:paraId="232376C5" w14:textId="77777777" w:rsidR="007917DB" w:rsidRPr="00BB630D" w:rsidRDefault="007917DB" w:rsidP="007917DB">
      <w:p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lastRenderedPageBreak/>
        <w:t>- grabienie i usuwanie liści,</w:t>
      </w:r>
    </w:p>
    <w:p w14:paraId="22902BA6" w14:textId="77777777" w:rsidR="000F774B" w:rsidRPr="00BB630D" w:rsidRDefault="007917DB" w:rsidP="000F774B">
      <w:p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Usuwanie dziko zarastającej</w:t>
      </w:r>
      <w:r w:rsidR="00940B13" w:rsidRPr="00BB630D">
        <w:rPr>
          <w:rFonts w:ascii="Times New Roman" w:hAnsi="Times New Roman" w:cs="Times New Roman"/>
        </w:rPr>
        <w:t xml:space="preserve"> roślinności, chwastów i darnin </w:t>
      </w:r>
      <w:r w:rsidR="00FE615D" w:rsidRPr="00BB630D">
        <w:rPr>
          <w:rFonts w:ascii="Times New Roman" w:hAnsi="Times New Roman" w:cs="Times New Roman"/>
        </w:rPr>
        <w:t>– mechanicznie i przy uż</w:t>
      </w:r>
      <w:r w:rsidR="00940B13" w:rsidRPr="00BB630D">
        <w:rPr>
          <w:rFonts w:ascii="Times New Roman" w:hAnsi="Times New Roman" w:cs="Times New Roman"/>
        </w:rPr>
        <w:t>yciu środków chwastobójczych</w:t>
      </w:r>
      <w:r w:rsidR="000F774B">
        <w:rPr>
          <w:rFonts w:ascii="Times New Roman" w:hAnsi="Times New Roman" w:cs="Times New Roman"/>
        </w:rPr>
        <w:t xml:space="preserve"> (dotyczy zarówno trawników jak i chodników, parkingów oraz opasek otaczających budynek)</w:t>
      </w:r>
      <w:r w:rsidR="000F774B" w:rsidRPr="00BB630D">
        <w:rPr>
          <w:rFonts w:ascii="Times New Roman" w:hAnsi="Times New Roman" w:cs="Times New Roman"/>
        </w:rPr>
        <w:t>.</w:t>
      </w:r>
    </w:p>
    <w:p w14:paraId="0FE74F1B" w14:textId="77777777" w:rsidR="007917DB" w:rsidRPr="00BB630D" w:rsidRDefault="007917DB" w:rsidP="007917DB">
      <w:pPr>
        <w:spacing w:after="0"/>
        <w:jc w:val="both"/>
        <w:rPr>
          <w:rFonts w:ascii="Times New Roman" w:hAnsi="Times New Roman" w:cs="Times New Roman"/>
        </w:rPr>
      </w:pPr>
    </w:p>
    <w:p w14:paraId="37D28372" w14:textId="77777777" w:rsidR="007917DB" w:rsidRPr="00BB630D" w:rsidRDefault="00641020" w:rsidP="00641020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</w:rPr>
      </w:pPr>
      <w:r w:rsidRPr="00BB630D">
        <w:rPr>
          <w:rFonts w:ascii="Times New Roman" w:hAnsi="Times New Roman" w:cs="Times New Roman"/>
          <w:b/>
        </w:rPr>
        <w:t>Utrzymywanie czystości wokół budynku przy ul. Wrocławskiej 2.</w:t>
      </w:r>
    </w:p>
    <w:p w14:paraId="22096E94" w14:textId="77777777" w:rsidR="003027F3" w:rsidRPr="00BB630D" w:rsidRDefault="003027F3" w:rsidP="003027F3">
      <w:p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A to:</w:t>
      </w:r>
    </w:p>
    <w:p w14:paraId="5EE3E627" w14:textId="77777777" w:rsidR="003027F3" w:rsidRDefault="003027F3" w:rsidP="003027F3">
      <w:p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 xml:space="preserve">    - schodów i podjazdu dla osób niepełnosprawnych stanowiących dojście do budynku przy ul.</w:t>
      </w:r>
      <w:r w:rsidR="00892DA3">
        <w:rPr>
          <w:rFonts w:ascii="Times New Roman" w:hAnsi="Times New Roman" w:cs="Times New Roman"/>
        </w:rPr>
        <w:t xml:space="preserve"> Wrocławskiej 2,</w:t>
      </w:r>
    </w:p>
    <w:p w14:paraId="68013D75" w14:textId="77777777" w:rsidR="00892DA3" w:rsidRPr="00BB630D" w:rsidRDefault="00892DA3" w:rsidP="003027F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  chodnika publicznego wzdłuż budynku.</w:t>
      </w:r>
    </w:p>
    <w:p w14:paraId="129FA2CC" w14:textId="77777777" w:rsidR="003027F3" w:rsidRPr="00BB630D" w:rsidRDefault="003027F3" w:rsidP="003027F3">
      <w:pPr>
        <w:spacing w:after="0"/>
        <w:jc w:val="both"/>
        <w:rPr>
          <w:rFonts w:ascii="Times New Roman" w:hAnsi="Times New Roman" w:cs="Times New Roman"/>
        </w:rPr>
      </w:pPr>
    </w:p>
    <w:p w14:paraId="1135382A" w14:textId="77777777" w:rsidR="007917DB" w:rsidRPr="00BB630D" w:rsidRDefault="007917DB" w:rsidP="007917DB">
      <w:pPr>
        <w:spacing w:after="0"/>
        <w:jc w:val="both"/>
        <w:rPr>
          <w:rFonts w:ascii="Times New Roman" w:hAnsi="Times New Roman" w:cs="Times New Roman"/>
          <w:b/>
        </w:rPr>
      </w:pPr>
      <w:r w:rsidRPr="00BB630D">
        <w:rPr>
          <w:rFonts w:ascii="Times New Roman" w:hAnsi="Times New Roman" w:cs="Times New Roman"/>
          <w:b/>
        </w:rPr>
        <w:t>Wykonawca zobowiązany jest do wyposażenia osób skierowanych do realizacji zamówienia                                        w kosiarkę i niezbędne narzędzia ogrodnicze.</w:t>
      </w:r>
    </w:p>
    <w:p w14:paraId="41B864BF" w14:textId="77777777" w:rsidR="005D07D3" w:rsidRPr="00BB630D" w:rsidRDefault="005D07D3" w:rsidP="00661888">
      <w:pPr>
        <w:spacing w:after="0"/>
        <w:jc w:val="both"/>
        <w:rPr>
          <w:rFonts w:ascii="Times New Roman" w:hAnsi="Times New Roman" w:cs="Times New Roman"/>
        </w:rPr>
      </w:pPr>
    </w:p>
    <w:p w14:paraId="59FDC3C9" w14:textId="77777777" w:rsidR="00AB149E" w:rsidRPr="00BB630D" w:rsidRDefault="00997412" w:rsidP="00661888">
      <w:p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  <w:b/>
        </w:rPr>
        <w:t>C.1</w:t>
      </w:r>
      <w:r w:rsidRPr="00BB630D">
        <w:rPr>
          <w:rFonts w:ascii="Times New Roman" w:hAnsi="Times New Roman" w:cs="Times New Roman"/>
        </w:rPr>
        <w:t xml:space="preserve"> </w:t>
      </w:r>
      <w:r w:rsidR="003F64CD" w:rsidRPr="00BB630D">
        <w:rPr>
          <w:rFonts w:ascii="Times New Roman" w:hAnsi="Times New Roman" w:cs="Times New Roman"/>
        </w:rPr>
        <w:t xml:space="preserve"> </w:t>
      </w:r>
      <w:r w:rsidR="00AB149E" w:rsidRPr="00BB630D">
        <w:rPr>
          <w:rFonts w:ascii="Times New Roman" w:hAnsi="Times New Roman" w:cs="Times New Roman"/>
        </w:rPr>
        <w:t>Szczegółowy zakres usług stanowiących przedmiot zamówienia obejmuje:</w:t>
      </w:r>
    </w:p>
    <w:p w14:paraId="774CCC09" w14:textId="77777777" w:rsidR="00AB149E" w:rsidRPr="00BB630D" w:rsidRDefault="00AB149E" w:rsidP="00661888">
      <w:pPr>
        <w:spacing w:after="0"/>
        <w:jc w:val="both"/>
        <w:rPr>
          <w:rFonts w:ascii="Times New Roman" w:hAnsi="Times New Roman" w:cs="Times New Roman"/>
        </w:rPr>
      </w:pPr>
    </w:p>
    <w:p w14:paraId="583C6330" w14:textId="77777777" w:rsidR="00AB149E" w:rsidRPr="00BB630D" w:rsidRDefault="00274060" w:rsidP="00661888">
      <w:p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  <w:b/>
        </w:rPr>
        <w:t>P</w:t>
      </w:r>
      <w:r w:rsidR="00AB149E" w:rsidRPr="00BB630D">
        <w:rPr>
          <w:rFonts w:ascii="Times New Roman" w:hAnsi="Times New Roman" w:cs="Times New Roman"/>
          <w:b/>
        </w:rPr>
        <w:t>rzedmiot zamówienia  obejmuje odśnieżanie</w:t>
      </w:r>
      <w:r w:rsidR="00FE615D" w:rsidRPr="00BB630D">
        <w:rPr>
          <w:rFonts w:ascii="Times New Roman" w:hAnsi="Times New Roman" w:cs="Times New Roman"/>
        </w:rPr>
        <w:t>, usuwanie oblodz</w:t>
      </w:r>
      <w:r w:rsidR="00AB149E" w:rsidRPr="00BB630D">
        <w:rPr>
          <w:rFonts w:ascii="Times New Roman" w:hAnsi="Times New Roman" w:cs="Times New Roman"/>
        </w:rPr>
        <w:t xml:space="preserve">eń, posypywanie chlorkiem wapnia, chlorkiem sodu, piaskiem lub innymi dopuszczalnymi przepisami środkami                                           </w:t>
      </w:r>
      <w:r w:rsidR="00F11C79" w:rsidRPr="00BB630D">
        <w:rPr>
          <w:rFonts w:ascii="Times New Roman" w:hAnsi="Times New Roman" w:cs="Times New Roman"/>
        </w:rPr>
        <w:t xml:space="preserve">                          </w:t>
      </w:r>
      <w:r w:rsidR="00AB149E" w:rsidRPr="00BB630D">
        <w:rPr>
          <w:rFonts w:ascii="Times New Roman" w:hAnsi="Times New Roman" w:cs="Times New Roman"/>
        </w:rPr>
        <w:t xml:space="preserve">  ( bezpiecznymi ekologicznie), tak aby powierzchnie były „czyste” do warstwy bruku                                       </w:t>
      </w:r>
      <w:r w:rsidR="00F11C79" w:rsidRPr="00BB630D">
        <w:rPr>
          <w:rFonts w:ascii="Times New Roman" w:hAnsi="Times New Roman" w:cs="Times New Roman"/>
        </w:rPr>
        <w:t xml:space="preserve">                       </w:t>
      </w:r>
      <w:r w:rsidR="00AB149E" w:rsidRPr="00BB630D">
        <w:rPr>
          <w:rFonts w:ascii="Times New Roman" w:hAnsi="Times New Roman" w:cs="Times New Roman"/>
        </w:rPr>
        <w:t xml:space="preserve">   w systemie pracy ciągłej oraz wywóz nadmiaru śniegu i bieżące porządkowanie terenu                                      </w:t>
      </w:r>
      <w:r w:rsidR="00F11C79" w:rsidRPr="00BB630D">
        <w:rPr>
          <w:rFonts w:ascii="Times New Roman" w:hAnsi="Times New Roman" w:cs="Times New Roman"/>
        </w:rPr>
        <w:t xml:space="preserve">                   </w:t>
      </w:r>
      <w:r w:rsidR="00AB149E" w:rsidRPr="00BB630D">
        <w:rPr>
          <w:rFonts w:ascii="Times New Roman" w:hAnsi="Times New Roman" w:cs="Times New Roman"/>
        </w:rPr>
        <w:t xml:space="preserve">  ( w szczególności usuwanie  pozostałości użytego pisaku).</w:t>
      </w:r>
    </w:p>
    <w:p w14:paraId="1FB61443" w14:textId="77777777" w:rsidR="00AB149E" w:rsidRPr="00BB630D" w:rsidRDefault="00AB149E" w:rsidP="00661888">
      <w:p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Powierzchnia terenu objętego zamówieniem wynosi około 2.300m² do którego zalicza się:</w:t>
      </w:r>
    </w:p>
    <w:p w14:paraId="2734106E" w14:textId="77777777" w:rsidR="00AB149E" w:rsidRPr="00BB630D" w:rsidRDefault="00AB149E" w:rsidP="00661888">
      <w:p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a) trzy parkingi o powierzchni około 1.300m² przy budynku sądu, 1 parking oraz chodnik prowadzący do drzwi wejściowych o powierzchni około 100 m² przy budynku I i III ZKSS.</w:t>
      </w:r>
    </w:p>
    <w:p w14:paraId="13670762" w14:textId="77777777" w:rsidR="00AB149E" w:rsidRPr="00BB630D" w:rsidRDefault="00AB149E" w:rsidP="00661888">
      <w:p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b) części chodników przy ul. Wrocławskiej, ul. Sądowej, ul. Piekarskiej o powierzchni około 900m²,</w:t>
      </w:r>
    </w:p>
    <w:p w14:paraId="7292EFA6" w14:textId="77777777" w:rsidR="00AB149E" w:rsidRPr="00BB630D" w:rsidRDefault="00AB149E" w:rsidP="00661888">
      <w:p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>c) dwóch schodów wejściowych od ul. Piekarskiej.</w:t>
      </w:r>
    </w:p>
    <w:p w14:paraId="0A00A43A" w14:textId="77777777" w:rsidR="00AB149E" w:rsidRPr="00BB630D" w:rsidRDefault="00AB149E" w:rsidP="00661888">
      <w:p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 xml:space="preserve">Realizacja zamówienia wykonywana będzie od poniedziałku do piątku, pomiędzy godzinami 6:00 </w:t>
      </w:r>
      <w:r w:rsidR="009640CD">
        <w:rPr>
          <w:rFonts w:ascii="Times New Roman" w:hAnsi="Times New Roman" w:cs="Times New Roman"/>
        </w:rPr>
        <w:t xml:space="preserve">                     </w:t>
      </w:r>
      <w:r w:rsidR="000A7F55" w:rsidRPr="00BB630D">
        <w:rPr>
          <w:rFonts w:ascii="Times New Roman" w:hAnsi="Times New Roman" w:cs="Times New Roman"/>
        </w:rPr>
        <w:t>a</w:t>
      </w:r>
      <w:r w:rsidRPr="00BB630D">
        <w:rPr>
          <w:rFonts w:ascii="Times New Roman" w:hAnsi="Times New Roman" w:cs="Times New Roman"/>
        </w:rPr>
        <w:t xml:space="preserve"> 16:00 dla powierzchni parkingowych a dla chodników od 6:00 do 22:00 całotygodniowo, umożliwiając użytkownikom i stronom bezpieczne wejście do budynku Sądu Rejonowego </w:t>
      </w:r>
      <w:r w:rsidR="00123C16" w:rsidRPr="00BB630D">
        <w:rPr>
          <w:rFonts w:ascii="Times New Roman" w:hAnsi="Times New Roman" w:cs="Times New Roman"/>
        </w:rPr>
        <w:t xml:space="preserve">                  </w:t>
      </w:r>
      <w:r w:rsidR="009640CD">
        <w:rPr>
          <w:rFonts w:ascii="Times New Roman" w:hAnsi="Times New Roman" w:cs="Times New Roman"/>
        </w:rPr>
        <w:t xml:space="preserve">                     </w:t>
      </w:r>
      <w:r w:rsidRPr="00BB630D">
        <w:rPr>
          <w:rFonts w:ascii="Times New Roman" w:hAnsi="Times New Roman" w:cs="Times New Roman"/>
        </w:rPr>
        <w:t>w Bytomiu, przy ul. Piekarskiej 1 oraz siedziby I i III ZKSS w Bytomiu przy ul. Sądowej 8. Oraz</w:t>
      </w:r>
      <w:r w:rsidR="00544559" w:rsidRPr="00BB630D">
        <w:rPr>
          <w:rFonts w:ascii="Times New Roman" w:hAnsi="Times New Roman" w:cs="Times New Roman"/>
        </w:rPr>
        <w:t xml:space="preserve"> bezpieczne</w:t>
      </w:r>
      <w:r w:rsidRPr="00BB630D">
        <w:rPr>
          <w:rFonts w:ascii="Times New Roman" w:hAnsi="Times New Roman" w:cs="Times New Roman"/>
        </w:rPr>
        <w:t xml:space="preserve"> poruszanie się chodnikami </w:t>
      </w:r>
      <w:r w:rsidR="00544559" w:rsidRPr="00BB630D">
        <w:rPr>
          <w:rFonts w:ascii="Times New Roman" w:hAnsi="Times New Roman" w:cs="Times New Roman"/>
        </w:rPr>
        <w:t xml:space="preserve"> </w:t>
      </w:r>
      <w:r w:rsidRPr="00BB630D">
        <w:rPr>
          <w:rFonts w:ascii="Times New Roman" w:hAnsi="Times New Roman" w:cs="Times New Roman"/>
        </w:rPr>
        <w:t>i bezpieczne parkowanie.</w:t>
      </w:r>
    </w:p>
    <w:p w14:paraId="55A8EE5B" w14:textId="77777777" w:rsidR="00AB149E" w:rsidRPr="00BB630D" w:rsidRDefault="00AB149E" w:rsidP="00661888">
      <w:p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 xml:space="preserve">Czynności w ramach odgarniania śniegu i usuwania lodu oraz posypywania pisakiem, środkami chemicznymi gołoledzi będą wykonywane w wielokrotności wymuszonej przez warunki pogodowe. Wykonawca będzie je wykonywał w każdym uzasadnionym przypadku. Wyznacza się czas reakcji   </w:t>
      </w:r>
      <w:r w:rsidR="009640CD">
        <w:rPr>
          <w:rFonts w:ascii="Times New Roman" w:hAnsi="Times New Roman" w:cs="Times New Roman"/>
        </w:rPr>
        <w:t xml:space="preserve">                 </w:t>
      </w:r>
      <w:r w:rsidRPr="00BB630D">
        <w:rPr>
          <w:rFonts w:ascii="Times New Roman" w:hAnsi="Times New Roman" w:cs="Times New Roman"/>
        </w:rPr>
        <w:t>w ramach „akcji zima”  - maksymalnie do 2 godzin- po opadzie śniegu, w przypadku ciągłych opadów śniegu lub od momentu zgłoszenia  - w każdym innym przypadku.</w:t>
      </w:r>
    </w:p>
    <w:p w14:paraId="4CCCF61E" w14:textId="77777777" w:rsidR="00AB149E" w:rsidRPr="00BB630D" w:rsidRDefault="00AB149E" w:rsidP="00661888">
      <w:pPr>
        <w:spacing w:after="0"/>
        <w:jc w:val="both"/>
        <w:rPr>
          <w:rFonts w:ascii="Times New Roman" w:hAnsi="Times New Roman" w:cs="Times New Roman"/>
        </w:rPr>
      </w:pPr>
    </w:p>
    <w:p w14:paraId="6E0ACDAA" w14:textId="77777777" w:rsidR="00AB149E" w:rsidRPr="00BB630D" w:rsidRDefault="00AB149E" w:rsidP="00661888">
      <w:pPr>
        <w:spacing w:after="0"/>
        <w:jc w:val="both"/>
        <w:rPr>
          <w:rFonts w:ascii="Times New Roman" w:hAnsi="Times New Roman" w:cs="Times New Roman"/>
          <w:b/>
        </w:rPr>
      </w:pPr>
      <w:r w:rsidRPr="00BB630D">
        <w:rPr>
          <w:rFonts w:ascii="Times New Roman" w:hAnsi="Times New Roman" w:cs="Times New Roman"/>
          <w:b/>
        </w:rPr>
        <w:t xml:space="preserve">Uwaga: </w:t>
      </w:r>
    </w:p>
    <w:p w14:paraId="2F80DAC2" w14:textId="77777777" w:rsidR="00AB149E" w:rsidRPr="00BB630D" w:rsidRDefault="008D686A" w:rsidP="00661888">
      <w:pPr>
        <w:spacing w:after="0"/>
        <w:jc w:val="both"/>
        <w:rPr>
          <w:rFonts w:ascii="Times New Roman" w:hAnsi="Times New Roman" w:cs="Times New Roman"/>
          <w:b/>
          <w:i/>
        </w:rPr>
      </w:pPr>
      <w:r w:rsidRPr="00BB630D">
        <w:rPr>
          <w:rFonts w:ascii="Times New Roman" w:hAnsi="Times New Roman" w:cs="Times New Roman"/>
          <w:b/>
          <w:i/>
        </w:rPr>
        <w:t xml:space="preserve"> Zamawiający zastrzega, a W</w:t>
      </w:r>
      <w:r w:rsidR="00AB149E" w:rsidRPr="00BB630D">
        <w:rPr>
          <w:rFonts w:ascii="Times New Roman" w:hAnsi="Times New Roman" w:cs="Times New Roman"/>
          <w:b/>
          <w:i/>
        </w:rPr>
        <w:t>ykonawca przyjmuje do wiadomości ewentualną konieczność wykonywania usługi sprzątania podczas prowadzonych na obiekcie Zamawiającego prac remontowych. Powyższe Wykonawca  wykona w ramach zaoferowanej ryczałtowej ceny ofertowej.</w:t>
      </w:r>
    </w:p>
    <w:p w14:paraId="7D5522CF" w14:textId="77777777" w:rsidR="00AB149E" w:rsidRPr="00BB630D" w:rsidRDefault="00AB149E" w:rsidP="00661888">
      <w:pPr>
        <w:spacing w:after="0"/>
        <w:jc w:val="both"/>
        <w:rPr>
          <w:rFonts w:ascii="Times New Roman" w:hAnsi="Times New Roman" w:cs="Times New Roman"/>
        </w:rPr>
      </w:pPr>
    </w:p>
    <w:p w14:paraId="46255357" w14:textId="77777777" w:rsidR="00AB149E" w:rsidRPr="00BB630D" w:rsidRDefault="00AB149E" w:rsidP="00661888">
      <w:pPr>
        <w:spacing w:after="0"/>
        <w:jc w:val="both"/>
        <w:rPr>
          <w:rFonts w:ascii="Times New Roman" w:hAnsi="Times New Roman" w:cs="Times New Roman"/>
        </w:rPr>
      </w:pPr>
      <w:r w:rsidRPr="00BB630D">
        <w:rPr>
          <w:rFonts w:ascii="Times New Roman" w:hAnsi="Times New Roman" w:cs="Times New Roman"/>
        </w:rPr>
        <w:t xml:space="preserve">     </w:t>
      </w:r>
    </w:p>
    <w:sectPr w:rsidR="00AB149E" w:rsidRPr="00BB630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2127C" w14:textId="77777777" w:rsidR="009806FC" w:rsidRDefault="009806FC" w:rsidP="00BC7708">
      <w:pPr>
        <w:spacing w:after="0" w:line="240" w:lineRule="auto"/>
      </w:pPr>
      <w:r>
        <w:separator/>
      </w:r>
    </w:p>
  </w:endnote>
  <w:endnote w:type="continuationSeparator" w:id="0">
    <w:p w14:paraId="32EF189D" w14:textId="77777777" w:rsidR="009806FC" w:rsidRDefault="009806FC" w:rsidP="00BC7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AFC31" w14:textId="77777777" w:rsidR="00661888" w:rsidRPr="00661888" w:rsidRDefault="00661888" w:rsidP="00661888">
    <w:pPr>
      <w:tabs>
        <w:tab w:val="center" w:pos="4536"/>
        <w:tab w:val="right" w:pos="8222"/>
      </w:tabs>
      <w:spacing w:after="0" w:line="240" w:lineRule="auto"/>
      <w:jc w:val="right"/>
      <w:rPr>
        <w:rFonts w:ascii="Calibri" w:eastAsia="Times New Roman" w:hAnsi="Calibri" w:cs="Calibri"/>
        <w:sz w:val="20"/>
        <w:szCs w:val="20"/>
        <w:lang w:val="x-none" w:eastAsia="x-none"/>
      </w:rPr>
    </w:pPr>
    <w:r w:rsidRPr="00661888">
      <w:rPr>
        <w:rFonts w:ascii="Calibri" w:eastAsia="Times New Roman" w:hAnsi="Calibri" w:cs="Calibri"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07CF94" wp14:editId="16B31F2F">
              <wp:simplePos x="0" y="0"/>
              <wp:positionH relativeFrom="column">
                <wp:posOffset>-3810</wp:posOffset>
              </wp:positionH>
              <wp:positionV relativeFrom="paragraph">
                <wp:posOffset>108585</wp:posOffset>
              </wp:positionV>
              <wp:extent cx="6195060" cy="635"/>
              <wp:effectExtent l="11430" t="10795" r="13335" b="762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506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1F373B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3pt;margin-top:8.55pt;width:487.8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"/>
          </w:pict>
        </mc:Fallback>
      </mc:AlternateContent>
    </w:r>
  </w:p>
  <w:p w14:paraId="6D69AE34" w14:textId="77777777" w:rsidR="00661888" w:rsidRPr="00661888" w:rsidRDefault="00661888" w:rsidP="00661888">
    <w:pPr>
      <w:spacing w:after="0" w:line="240" w:lineRule="auto"/>
      <w:jc w:val="center"/>
      <w:rPr>
        <w:rFonts w:ascii="Calibri" w:eastAsia="Times New Roman" w:hAnsi="Calibri" w:cs="Calibri"/>
        <w:sz w:val="16"/>
        <w:szCs w:val="16"/>
        <w:lang w:eastAsia="pl-PL"/>
      </w:rPr>
    </w:pPr>
    <w:r w:rsidRPr="00661888">
      <w:rPr>
        <w:rFonts w:ascii="Calibri" w:eastAsia="Times New Roman" w:hAnsi="Calibri" w:cs="Calibri"/>
        <w:sz w:val="16"/>
        <w:szCs w:val="16"/>
        <w:lang w:eastAsia="pl-PL"/>
      </w:rPr>
      <w:t>„Kompleksowa usługa utrzymania czystości i porządku w budynkach Sądu Rejonowego  w Bytomiu wraz z utrzymaniem czystości na przylegających terenach zewnętrznych”</w:t>
    </w:r>
  </w:p>
  <w:p w14:paraId="0A4CE8E5" w14:textId="77777777" w:rsidR="00BC7708" w:rsidRPr="00661888" w:rsidRDefault="00BC7708" w:rsidP="00DF36B9">
    <w:pPr>
      <w:pStyle w:val="Stopka"/>
      <w:jc w:val="center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4BEF7" w14:textId="77777777" w:rsidR="009806FC" w:rsidRDefault="009806FC" w:rsidP="00BC7708">
      <w:pPr>
        <w:spacing w:after="0" w:line="240" w:lineRule="auto"/>
      </w:pPr>
      <w:r>
        <w:separator/>
      </w:r>
    </w:p>
  </w:footnote>
  <w:footnote w:type="continuationSeparator" w:id="0">
    <w:p w14:paraId="564EDAE9" w14:textId="77777777" w:rsidR="009806FC" w:rsidRDefault="009806FC" w:rsidP="00BC7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AD020" w14:textId="77777777" w:rsidR="003364CA" w:rsidRPr="00BB630D" w:rsidRDefault="00051328" w:rsidP="003364C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18"/>
        <w:lang w:eastAsia="ar-SA"/>
      </w:rPr>
    </w:pPr>
    <w:r w:rsidRPr="00BB630D">
      <w:rPr>
        <w:rFonts w:ascii="Times New Roman" w:eastAsia="Times New Roman" w:hAnsi="Times New Roman" w:cs="Times New Roman"/>
        <w:sz w:val="18"/>
        <w:szCs w:val="18"/>
        <w:lang w:eastAsia="ar-SA"/>
      </w:rPr>
      <w:t>Z</w:t>
    </w:r>
    <w:r w:rsidR="003364CA" w:rsidRPr="00BB630D">
      <w:rPr>
        <w:rFonts w:ascii="Times New Roman" w:eastAsia="Times New Roman" w:hAnsi="Times New Roman" w:cs="Times New Roman"/>
        <w:sz w:val="18"/>
        <w:szCs w:val="18"/>
        <w:lang w:eastAsia="ar-SA"/>
      </w:rPr>
      <w:t>amawiający: Sąd Rejonowy w Bytomiu, ul. Piekarska 1, 41-902 Bytom</w:t>
    </w:r>
  </w:p>
  <w:p w14:paraId="59AF000A" w14:textId="77777777" w:rsidR="003364CA" w:rsidRPr="00BB630D" w:rsidRDefault="003364CA" w:rsidP="003364CA">
    <w:pPr>
      <w:tabs>
        <w:tab w:val="left" w:pos="8205"/>
        <w:tab w:val="right" w:pos="9072"/>
      </w:tabs>
      <w:suppressAutoHyphens/>
      <w:spacing w:after="0" w:line="240" w:lineRule="auto"/>
      <w:ind w:firstLine="708"/>
      <w:rPr>
        <w:rFonts w:ascii="Times New Roman" w:eastAsia="Times New Roman" w:hAnsi="Times New Roman" w:cs="Times New Roman"/>
        <w:sz w:val="18"/>
        <w:szCs w:val="18"/>
        <w:lang w:eastAsia="ar-SA"/>
      </w:rPr>
    </w:pPr>
    <w:r w:rsidRPr="00BB630D">
      <w:rPr>
        <w:rFonts w:ascii="Times New Roman" w:eastAsia="Times New Roman" w:hAnsi="Times New Roman" w:cs="Times New Roman"/>
        <w:sz w:val="18"/>
        <w:szCs w:val="18"/>
        <w:lang w:eastAsia="ar-SA"/>
      </w:rPr>
      <w:tab/>
    </w:r>
  </w:p>
  <w:p w14:paraId="29A1641E" w14:textId="187A17D1" w:rsidR="003364CA" w:rsidRPr="00BB630D" w:rsidRDefault="003364CA" w:rsidP="003364CA">
    <w:pPr>
      <w:pBdr>
        <w:bottom w:val="single" w:sz="4" w:space="9" w:color="auto"/>
      </w:pBd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 w:cs="Times New Roman"/>
        <w:i/>
        <w:lang w:eastAsia="ar-SA"/>
      </w:rPr>
    </w:pPr>
    <w:r w:rsidRPr="00B3362F">
      <w:rPr>
        <w:rFonts w:ascii="Times New Roman" w:eastAsia="Times New Roman" w:hAnsi="Times New Roman" w:cs="Times New Roman"/>
        <w:b/>
        <w:lang w:eastAsia="ar-SA"/>
      </w:rPr>
      <w:t>Nr sprawy: SG.</w:t>
    </w:r>
    <w:r w:rsidR="00D45E3E">
      <w:rPr>
        <w:rFonts w:ascii="Times New Roman" w:eastAsia="Times New Roman" w:hAnsi="Times New Roman" w:cs="Times New Roman"/>
        <w:b/>
        <w:lang w:eastAsia="ar-SA"/>
      </w:rPr>
      <w:t>26</w:t>
    </w:r>
    <w:r w:rsidR="001A1553">
      <w:rPr>
        <w:rFonts w:ascii="Times New Roman" w:eastAsia="Times New Roman" w:hAnsi="Times New Roman" w:cs="Times New Roman"/>
        <w:b/>
        <w:lang w:eastAsia="ar-SA"/>
      </w:rPr>
      <w:t>1.1</w:t>
    </w:r>
    <w:r w:rsidR="00281791">
      <w:rPr>
        <w:rFonts w:ascii="Times New Roman" w:eastAsia="Times New Roman" w:hAnsi="Times New Roman" w:cs="Times New Roman"/>
        <w:b/>
        <w:lang w:eastAsia="ar-SA"/>
      </w:rPr>
      <w:t>0</w:t>
    </w:r>
    <w:r w:rsidR="001A1553">
      <w:rPr>
        <w:rFonts w:ascii="Times New Roman" w:eastAsia="Times New Roman" w:hAnsi="Times New Roman" w:cs="Times New Roman"/>
        <w:b/>
        <w:lang w:eastAsia="ar-SA"/>
      </w:rPr>
      <w:t>.202</w:t>
    </w:r>
    <w:r w:rsidR="00281791">
      <w:rPr>
        <w:rFonts w:ascii="Times New Roman" w:eastAsia="Times New Roman" w:hAnsi="Times New Roman" w:cs="Times New Roman"/>
        <w:b/>
        <w:lang w:eastAsia="ar-SA"/>
      </w:rPr>
      <w:t>5</w:t>
    </w:r>
    <w:r w:rsidRPr="00BB630D">
      <w:rPr>
        <w:rFonts w:ascii="Times New Roman" w:eastAsia="Times New Roman" w:hAnsi="Times New Roman" w:cs="Times New Roman"/>
        <w:b/>
        <w:lang w:eastAsia="ar-SA"/>
      </w:rPr>
      <w:tab/>
    </w:r>
    <w:r w:rsidRPr="00BB630D">
      <w:rPr>
        <w:rFonts w:ascii="Times New Roman" w:eastAsia="Times New Roman" w:hAnsi="Times New Roman" w:cs="Times New Roman"/>
        <w:b/>
        <w:lang w:eastAsia="ar-SA"/>
      </w:rPr>
      <w:tab/>
    </w:r>
  </w:p>
  <w:p w14:paraId="2F8A8D45" w14:textId="77777777" w:rsidR="003364CA" w:rsidRPr="00BB630D" w:rsidRDefault="003364CA" w:rsidP="003364CA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 w:cs="Times New Roman"/>
        <w:sz w:val="24"/>
        <w:szCs w:val="18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A2A83"/>
    <w:multiLevelType w:val="hybridMultilevel"/>
    <w:tmpl w:val="248433AA"/>
    <w:lvl w:ilvl="0" w:tplc="8FD0B0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54A80"/>
    <w:multiLevelType w:val="hybridMultilevel"/>
    <w:tmpl w:val="8DA6AFB6"/>
    <w:lvl w:ilvl="0" w:tplc="8FD0B0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94A91"/>
    <w:multiLevelType w:val="hybridMultilevel"/>
    <w:tmpl w:val="ED7C6548"/>
    <w:lvl w:ilvl="0" w:tplc="8FD0B0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84564"/>
    <w:multiLevelType w:val="hybridMultilevel"/>
    <w:tmpl w:val="8E781C0A"/>
    <w:lvl w:ilvl="0" w:tplc="8FD0B050">
      <w:start w:val="1"/>
      <w:numFmt w:val="bullet"/>
      <w:lvlText w:val=""/>
      <w:lvlJc w:val="left"/>
      <w:pPr>
        <w:ind w:left="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" w15:restartNumberingAfterBreak="0">
    <w:nsid w:val="26BB0D85"/>
    <w:multiLevelType w:val="hybridMultilevel"/>
    <w:tmpl w:val="B0A40E84"/>
    <w:lvl w:ilvl="0" w:tplc="417222B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545559"/>
    <w:multiLevelType w:val="hybridMultilevel"/>
    <w:tmpl w:val="DF58AE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742E3"/>
    <w:multiLevelType w:val="hybridMultilevel"/>
    <w:tmpl w:val="2202018C"/>
    <w:lvl w:ilvl="0" w:tplc="8FD0B0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252107"/>
    <w:multiLevelType w:val="hybridMultilevel"/>
    <w:tmpl w:val="9E581D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015710"/>
    <w:multiLevelType w:val="hybridMultilevel"/>
    <w:tmpl w:val="159EA608"/>
    <w:lvl w:ilvl="0" w:tplc="8FD0B0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975F06"/>
    <w:multiLevelType w:val="hybridMultilevel"/>
    <w:tmpl w:val="9F6468E6"/>
    <w:lvl w:ilvl="0" w:tplc="69BA980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FEA2350"/>
    <w:multiLevelType w:val="hybridMultilevel"/>
    <w:tmpl w:val="3E0CA3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75F65"/>
    <w:multiLevelType w:val="hybridMultilevel"/>
    <w:tmpl w:val="549A139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890548"/>
    <w:multiLevelType w:val="hybridMultilevel"/>
    <w:tmpl w:val="749627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02744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96933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6942812">
    <w:abstractNumId w:val="0"/>
  </w:num>
  <w:num w:numId="4" w16cid:durableId="131788184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59211030">
    <w:abstractNumId w:val="8"/>
  </w:num>
  <w:num w:numId="6" w16cid:durableId="1421179609">
    <w:abstractNumId w:val="3"/>
  </w:num>
  <w:num w:numId="7" w16cid:durableId="1667787641">
    <w:abstractNumId w:val="2"/>
  </w:num>
  <w:num w:numId="8" w16cid:durableId="950404853">
    <w:abstractNumId w:val="1"/>
  </w:num>
  <w:num w:numId="9" w16cid:durableId="1990749259">
    <w:abstractNumId w:val="11"/>
  </w:num>
  <w:num w:numId="10" w16cid:durableId="535239673">
    <w:abstractNumId w:val="4"/>
  </w:num>
  <w:num w:numId="11" w16cid:durableId="1811164860">
    <w:abstractNumId w:val="5"/>
  </w:num>
  <w:num w:numId="12" w16cid:durableId="540020466">
    <w:abstractNumId w:val="10"/>
  </w:num>
  <w:num w:numId="13" w16cid:durableId="210156466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F7E"/>
    <w:rsid w:val="00017492"/>
    <w:rsid w:val="00033D67"/>
    <w:rsid w:val="00051328"/>
    <w:rsid w:val="00065053"/>
    <w:rsid w:val="000818D3"/>
    <w:rsid w:val="000A0574"/>
    <w:rsid w:val="000A7F55"/>
    <w:rsid w:val="000D7B2D"/>
    <w:rsid w:val="000E1E17"/>
    <w:rsid w:val="000F774B"/>
    <w:rsid w:val="001175E4"/>
    <w:rsid w:val="00122C02"/>
    <w:rsid w:val="00123C16"/>
    <w:rsid w:val="00124103"/>
    <w:rsid w:val="00137182"/>
    <w:rsid w:val="0015707E"/>
    <w:rsid w:val="0015782C"/>
    <w:rsid w:val="00176AE4"/>
    <w:rsid w:val="00177120"/>
    <w:rsid w:val="00184A9B"/>
    <w:rsid w:val="001A1553"/>
    <w:rsid w:val="001B4DB7"/>
    <w:rsid w:val="001D0544"/>
    <w:rsid w:val="001E5927"/>
    <w:rsid w:val="001E73A0"/>
    <w:rsid w:val="001F6972"/>
    <w:rsid w:val="002161E0"/>
    <w:rsid w:val="002505A6"/>
    <w:rsid w:val="00252AD0"/>
    <w:rsid w:val="00267643"/>
    <w:rsid w:val="00274060"/>
    <w:rsid w:val="00281791"/>
    <w:rsid w:val="00286A40"/>
    <w:rsid w:val="002C5D59"/>
    <w:rsid w:val="002D29D4"/>
    <w:rsid w:val="002E54B9"/>
    <w:rsid w:val="002E5BFD"/>
    <w:rsid w:val="003027F3"/>
    <w:rsid w:val="00311D44"/>
    <w:rsid w:val="003364CA"/>
    <w:rsid w:val="00337EB7"/>
    <w:rsid w:val="00352B58"/>
    <w:rsid w:val="003872CD"/>
    <w:rsid w:val="003A0E78"/>
    <w:rsid w:val="003A35A8"/>
    <w:rsid w:val="003B61A5"/>
    <w:rsid w:val="003D1060"/>
    <w:rsid w:val="003D26B4"/>
    <w:rsid w:val="003D4604"/>
    <w:rsid w:val="003E41A2"/>
    <w:rsid w:val="003E4446"/>
    <w:rsid w:val="003F1CA7"/>
    <w:rsid w:val="003F64CD"/>
    <w:rsid w:val="00412D70"/>
    <w:rsid w:val="004147E4"/>
    <w:rsid w:val="004151EF"/>
    <w:rsid w:val="004571C6"/>
    <w:rsid w:val="00463CFB"/>
    <w:rsid w:val="004823F0"/>
    <w:rsid w:val="0048521D"/>
    <w:rsid w:val="004A496D"/>
    <w:rsid w:val="004B1DC5"/>
    <w:rsid w:val="004B5270"/>
    <w:rsid w:val="004C1FBC"/>
    <w:rsid w:val="004E30E3"/>
    <w:rsid w:val="004E6CD1"/>
    <w:rsid w:val="004F7B7D"/>
    <w:rsid w:val="00523340"/>
    <w:rsid w:val="00540DE7"/>
    <w:rsid w:val="00544559"/>
    <w:rsid w:val="005541B3"/>
    <w:rsid w:val="00567A26"/>
    <w:rsid w:val="00594765"/>
    <w:rsid w:val="005B25F7"/>
    <w:rsid w:val="005D07D3"/>
    <w:rsid w:val="005D759E"/>
    <w:rsid w:val="005F4916"/>
    <w:rsid w:val="00641020"/>
    <w:rsid w:val="006574ED"/>
    <w:rsid w:val="00661888"/>
    <w:rsid w:val="0066226A"/>
    <w:rsid w:val="00672DDB"/>
    <w:rsid w:val="006803A3"/>
    <w:rsid w:val="00695118"/>
    <w:rsid w:val="00695F37"/>
    <w:rsid w:val="006963BC"/>
    <w:rsid w:val="006D1DB3"/>
    <w:rsid w:val="006E0D52"/>
    <w:rsid w:val="006E60A8"/>
    <w:rsid w:val="007039AE"/>
    <w:rsid w:val="00730A06"/>
    <w:rsid w:val="00740BEA"/>
    <w:rsid w:val="00744845"/>
    <w:rsid w:val="00753A12"/>
    <w:rsid w:val="0076277D"/>
    <w:rsid w:val="0077740F"/>
    <w:rsid w:val="00777B5B"/>
    <w:rsid w:val="007879DB"/>
    <w:rsid w:val="007917DB"/>
    <w:rsid w:val="00794A28"/>
    <w:rsid w:val="00795413"/>
    <w:rsid w:val="007A1CBB"/>
    <w:rsid w:val="007C3C2E"/>
    <w:rsid w:val="00811C23"/>
    <w:rsid w:val="00811EC5"/>
    <w:rsid w:val="00867580"/>
    <w:rsid w:val="008819A6"/>
    <w:rsid w:val="00892808"/>
    <w:rsid w:val="00892DA3"/>
    <w:rsid w:val="00896C7A"/>
    <w:rsid w:val="008B133A"/>
    <w:rsid w:val="008B6C48"/>
    <w:rsid w:val="008D3305"/>
    <w:rsid w:val="008D686A"/>
    <w:rsid w:val="008E4396"/>
    <w:rsid w:val="008E5655"/>
    <w:rsid w:val="00910716"/>
    <w:rsid w:val="00940B13"/>
    <w:rsid w:val="009447BA"/>
    <w:rsid w:val="009456C9"/>
    <w:rsid w:val="009640CD"/>
    <w:rsid w:val="00973BF3"/>
    <w:rsid w:val="009806FC"/>
    <w:rsid w:val="00997412"/>
    <w:rsid w:val="009A40C1"/>
    <w:rsid w:val="00A25FF9"/>
    <w:rsid w:val="00A375C5"/>
    <w:rsid w:val="00A54FE3"/>
    <w:rsid w:val="00A550EC"/>
    <w:rsid w:val="00AB149E"/>
    <w:rsid w:val="00AB3BE6"/>
    <w:rsid w:val="00AB7412"/>
    <w:rsid w:val="00AE2F74"/>
    <w:rsid w:val="00AF4C11"/>
    <w:rsid w:val="00B0788A"/>
    <w:rsid w:val="00B25838"/>
    <w:rsid w:val="00B3362F"/>
    <w:rsid w:val="00B3598E"/>
    <w:rsid w:val="00B41877"/>
    <w:rsid w:val="00B43457"/>
    <w:rsid w:val="00B439FC"/>
    <w:rsid w:val="00B826C3"/>
    <w:rsid w:val="00B907DE"/>
    <w:rsid w:val="00BB630D"/>
    <w:rsid w:val="00BC02B1"/>
    <w:rsid w:val="00BC7708"/>
    <w:rsid w:val="00BC784A"/>
    <w:rsid w:val="00BE03D3"/>
    <w:rsid w:val="00BF6F44"/>
    <w:rsid w:val="00BF72EC"/>
    <w:rsid w:val="00C1340E"/>
    <w:rsid w:val="00C743BE"/>
    <w:rsid w:val="00C771EE"/>
    <w:rsid w:val="00C97EE8"/>
    <w:rsid w:val="00CA1E65"/>
    <w:rsid w:val="00CA4657"/>
    <w:rsid w:val="00CB0219"/>
    <w:rsid w:val="00CB61EA"/>
    <w:rsid w:val="00CC7CC6"/>
    <w:rsid w:val="00CF7D93"/>
    <w:rsid w:val="00D0477F"/>
    <w:rsid w:val="00D12244"/>
    <w:rsid w:val="00D227A9"/>
    <w:rsid w:val="00D3024C"/>
    <w:rsid w:val="00D32A09"/>
    <w:rsid w:val="00D40024"/>
    <w:rsid w:val="00D45E3E"/>
    <w:rsid w:val="00D70012"/>
    <w:rsid w:val="00D806E9"/>
    <w:rsid w:val="00DC1CC6"/>
    <w:rsid w:val="00DF36B9"/>
    <w:rsid w:val="00DF3EFB"/>
    <w:rsid w:val="00E30525"/>
    <w:rsid w:val="00E5576B"/>
    <w:rsid w:val="00E71EBE"/>
    <w:rsid w:val="00E757B8"/>
    <w:rsid w:val="00E8216C"/>
    <w:rsid w:val="00E97E81"/>
    <w:rsid w:val="00EA159F"/>
    <w:rsid w:val="00EB2F82"/>
    <w:rsid w:val="00EB4249"/>
    <w:rsid w:val="00EB6E55"/>
    <w:rsid w:val="00EC0D84"/>
    <w:rsid w:val="00EE206A"/>
    <w:rsid w:val="00F00D7C"/>
    <w:rsid w:val="00F11C79"/>
    <w:rsid w:val="00F136D5"/>
    <w:rsid w:val="00F14E4A"/>
    <w:rsid w:val="00F216EF"/>
    <w:rsid w:val="00F21B74"/>
    <w:rsid w:val="00F22120"/>
    <w:rsid w:val="00F2747B"/>
    <w:rsid w:val="00F43BCC"/>
    <w:rsid w:val="00F91A8E"/>
    <w:rsid w:val="00FD3F7E"/>
    <w:rsid w:val="00FE4E2F"/>
    <w:rsid w:val="00FE615D"/>
    <w:rsid w:val="00FF5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CB9B98"/>
  <w15:chartTrackingRefBased/>
  <w15:docId w15:val="{3EB5D781-822E-4D0A-9257-773E7AB4F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7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7708"/>
  </w:style>
  <w:style w:type="paragraph" w:styleId="Stopka">
    <w:name w:val="footer"/>
    <w:basedOn w:val="Normalny"/>
    <w:link w:val="StopkaZnak"/>
    <w:uiPriority w:val="99"/>
    <w:unhideWhenUsed/>
    <w:rsid w:val="00BC7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7708"/>
  </w:style>
  <w:style w:type="paragraph" w:styleId="Akapitzlist">
    <w:name w:val="List Paragraph"/>
    <w:basedOn w:val="Normalny"/>
    <w:uiPriority w:val="34"/>
    <w:qFormat/>
    <w:rsid w:val="00695F3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448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8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7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5</Pages>
  <Words>2075</Words>
  <Characters>12452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Michura Anna</dc:creator>
  <cp:keywords/>
  <dc:description/>
  <cp:lastModifiedBy>Michura Anna</cp:lastModifiedBy>
  <cp:revision>172</cp:revision>
  <cp:lastPrinted>2023-11-02T13:13:00Z</cp:lastPrinted>
  <dcterms:created xsi:type="dcterms:W3CDTF">2021-10-28T11:04:00Z</dcterms:created>
  <dcterms:modified xsi:type="dcterms:W3CDTF">2025-12-04T12:31:00Z</dcterms:modified>
</cp:coreProperties>
</file>